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C24" w:rsidRPr="00CA32AE" w:rsidRDefault="00574CA9" w:rsidP="003A3CD5">
      <w:pPr>
        <w:spacing w:line="58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CA32AE">
        <w:rPr>
          <w:rFonts w:ascii="Times New Roman" w:eastAsia="方正小标宋简体" w:hAnsi="Times New Roman" w:cs="Times New Roman"/>
          <w:sz w:val="44"/>
          <w:szCs w:val="44"/>
        </w:rPr>
        <w:t>爱桂品</w:t>
      </w:r>
      <w:r w:rsidRPr="00CA32AE">
        <w:rPr>
          <w:rFonts w:ascii="Times New Roman" w:eastAsia="方正小标宋简体" w:hAnsi="Times New Roman" w:cs="Times New Roman"/>
          <w:sz w:val="44"/>
          <w:szCs w:val="44"/>
        </w:rPr>
        <w:t>——</w:t>
      </w:r>
      <w:r w:rsidRPr="00CA32AE">
        <w:rPr>
          <w:rFonts w:ascii="Times New Roman" w:eastAsia="方正小标宋简体" w:hAnsi="Times New Roman" w:cs="Times New Roman"/>
          <w:sz w:val="44"/>
          <w:szCs w:val="44"/>
        </w:rPr>
        <w:t>广西自己的专属</w:t>
      </w:r>
      <w:r w:rsidR="00FA1251" w:rsidRPr="00CA32AE">
        <w:rPr>
          <w:rFonts w:ascii="Times New Roman" w:eastAsia="方正小标宋简体" w:hAnsi="Times New Roman" w:cs="Times New Roman"/>
          <w:sz w:val="44"/>
          <w:szCs w:val="44"/>
        </w:rPr>
        <w:t>电商</w:t>
      </w:r>
      <w:r w:rsidRPr="00CA32AE">
        <w:rPr>
          <w:rFonts w:ascii="Times New Roman" w:eastAsia="方正小标宋简体" w:hAnsi="Times New Roman" w:cs="Times New Roman"/>
          <w:sz w:val="44"/>
          <w:szCs w:val="44"/>
        </w:rPr>
        <w:t>购物平台！</w:t>
      </w:r>
    </w:p>
    <w:p w:rsidR="00574CA9" w:rsidRPr="00CA32AE" w:rsidRDefault="003A3CD5" w:rsidP="003A3CD5">
      <w:pPr>
        <w:spacing w:line="58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CA32AE">
        <w:rPr>
          <w:rFonts w:ascii="Times New Roman" w:eastAsia="仿宋_GB2312" w:hAnsi="Times New Roman" w:cs="Times New Roman"/>
          <w:sz w:val="32"/>
          <w:szCs w:val="32"/>
        </w:rPr>
        <w:t>——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一部手机购桂品新闻发布会新闻通稿</w:t>
      </w:r>
    </w:p>
    <w:p w:rsidR="003A3CD5" w:rsidRPr="00CA32AE" w:rsidRDefault="003A3CD5" w:rsidP="00D63946">
      <w:pPr>
        <w:spacing w:line="58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574CA9" w:rsidRPr="00CA32AE" w:rsidRDefault="00FA1251" w:rsidP="00D63946">
      <w:pPr>
        <w:spacing w:line="580" w:lineRule="exact"/>
        <w:ind w:firstLine="660"/>
        <w:rPr>
          <w:rFonts w:ascii="Times New Roman" w:eastAsia="仿宋_GB2312" w:hAnsi="Times New Roman" w:cs="Times New Roman"/>
          <w:sz w:val="32"/>
          <w:szCs w:val="32"/>
        </w:rPr>
      </w:pPr>
      <w:r w:rsidRPr="00CA32AE">
        <w:rPr>
          <w:rFonts w:ascii="Times New Roman" w:eastAsia="仿宋_GB2312" w:hAnsi="Times New Roman" w:cs="Times New Roman"/>
          <w:sz w:val="32"/>
          <w:szCs w:val="32"/>
        </w:rPr>
        <w:t>4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10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日，一部手机购桂品（以下简称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爱桂品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）新闻发布会在南宁举行。</w:t>
      </w:r>
      <w:r w:rsidR="00D63946" w:rsidRPr="00CA32AE">
        <w:rPr>
          <w:rFonts w:ascii="Times New Roman" w:eastAsia="仿宋_GB2312" w:hAnsi="Times New Roman" w:cs="Times New Roman"/>
          <w:sz w:val="32"/>
          <w:szCs w:val="32"/>
        </w:rPr>
        <w:t>本次新闻发布会主要发布了爱桂品网上商城相关情况。</w:t>
      </w:r>
    </w:p>
    <w:p w:rsidR="00F100F0" w:rsidRPr="00CA32AE" w:rsidRDefault="00F100F0" w:rsidP="00CE5FFE">
      <w:pPr>
        <w:spacing w:line="580" w:lineRule="exact"/>
        <w:ind w:firstLine="660"/>
        <w:rPr>
          <w:rFonts w:ascii="Times New Roman" w:eastAsia="仿宋_GB2312" w:hAnsi="Times New Roman" w:cs="Times New Roman"/>
          <w:sz w:val="32"/>
          <w:szCs w:val="32"/>
        </w:rPr>
      </w:pPr>
      <w:r w:rsidRPr="00CA32AE">
        <w:rPr>
          <w:rFonts w:ascii="Times New Roman" w:eastAsia="仿宋_GB2312" w:hAnsi="Times New Roman" w:cs="Times New Roman"/>
          <w:sz w:val="32"/>
          <w:szCs w:val="32"/>
        </w:rPr>
        <w:t>从发布会得知，一部手机购桂品简称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爱桂品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，就是通过手机购买广西的名特优产品，是广西贸促会、自治区农业厅、工信</w:t>
      </w:r>
      <w:bookmarkStart w:id="0" w:name="_GoBack"/>
      <w:bookmarkEnd w:id="0"/>
      <w:r w:rsidRPr="00CA32AE">
        <w:rPr>
          <w:rFonts w:ascii="Times New Roman" w:eastAsia="仿宋_GB2312" w:hAnsi="Times New Roman" w:cs="Times New Roman"/>
          <w:sz w:val="32"/>
          <w:szCs w:val="32"/>
        </w:rPr>
        <w:t>厅、扶贫办、投资促进局主办的桂品国际贸易中心线上公共服务平台，汇集广西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14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个市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111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个县（市区）上万个商品，形成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 xml:space="preserve"> “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十大桂品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品牌矩阵。</w:t>
      </w:r>
      <w:r w:rsidR="00CE5FFE" w:rsidRPr="00CA32AE">
        <w:rPr>
          <w:rFonts w:ascii="Times New Roman" w:eastAsia="仿宋_GB2312" w:hAnsi="Times New Roman" w:cs="Times New Roman"/>
          <w:sz w:val="32"/>
          <w:szCs w:val="32"/>
        </w:rPr>
        <w:t>爱桂品平台的推出，</w:t>
      </w:r>
      <w:r w:rsidR="00E1442F" w:rsidRPr="00CA32AE">
        <w:rPr>
          <w:rFonts w:ascii="Times New Roman" w:eastAsia="仿宋_GB2312" w:hAnsi="Times New Roman" w:cs="Times New Roman"/>
          <w:sz w:val="32"/>
          <w:szCs w:val="32"/>
        </w:rPr>
        <w:t>有利于集中展示广西的名特优产品，实现一键买桂品；有利于打造广西自己的互联网品牌平台，解决</w:t>
      </w:r>
      <w:r w:rsidR="00E1442F" w:rsidRPr="00CA32AE">
        <w:rPr>
          <w:rFonts w:ascii="Times New Roman" w:eastAsia="仿宋_GB2312" w:hAnsi="Times New Roman" w:cs="Times New Roman"/>
          <w:sz w:val="32"/>
          <w:szCs w:val="32"/>
        </w:rPr>
        <w:t>“</w:t>
      </w:r>
      <w:r w:rsidR="00E1442F" w:rsidRPr="00CA32AE">
        <w:rPr>
          <w:rFonts w:ascii="Times New Roman" w:eastAsia="仿宋_GB2312" w:hAnsi="Times New Roman" w:cs="Times New Roman"/>
          <w:sz w:val="32"/>
          <w:szCs w:val="32"/>
        </w:rPr>
        <w:t>平台不响</w:t>
      </w:r>
      <w:r w:rsidR="00E1442F" w:rsidRPr="00CA32AE">
        <w:rPr>
          <w:rFonts w:ascii="Times New Roman" w:eastAsia="仿宋_GB2312" w:hAnsi="Times New Roman" w:cs="Times New Roman"/>
          <w:sz w:val="32"/>
          <w:szCs w:val="32"/>
        </w:rPr>
        <w:t>”</w:t>
      </w:r>
      <w:r w:rsidR="00E1442F" w:rsidRPr="00CA32AE">
        <w:rPr>
          <w:rFonts w:ascii="Times New Roman" w:eastAsia="仿宋_GB2312" w:hAnsi="Times New Roman" w:cs="Times New Roman"/>
          <w:sz w:val="32"/>
          <w:szCs w:val="32"/>
        </w:rPr>
        <w:t>问题；有利于促进广西农产品的销售，解决</w:t>
      </w:r>
      <w:r w:rsidR="00E1442F" w:rsidRPr="00CA32AE">
        <w:rPr>
          <w:rFonts w:ascii="Times New Roman" w:eastAsia="仿宋_GB2312" w:hAnsi="Times New Roman" w:cs="Times New Roman"/>
          <w:sz w:val="32"/>
          <w:szCs w:val="32"/>
        </w:rPr>
        <w:t>“</w:t>
      </w:r>
      <w:r w:rsidR="00E1442F" w:rsidRPr="00CA32AE">
        <w:rPr>
          <w:rFonts w:ascii="Times New Roman" w:eastAsia="仿宋_GB2312" w:hAnsi="Times New Roman" w:cs="Times New Roman"/>
          <w:sz w:val="32"/>
          <w:szCs w:val="32"/>
        </w:rPr>
        <w:t>门路不多</w:t>
      </w:r>
      <w:r w:rsidR="00E1442F" w:rsidRPr="00CA32AE">
        <w:rPr>
          <w:rFonts w:ascii="Times New Roman" w:eastAsia="仿宋_GB2312" w:hAnsi="Times New Roman" w:cs="Times New Roman"/>
          <w:sz w:val="32"/>
          <w:szCs w:val="32"/>
        </w:rPr>
        <w:t>”</w:t>
      </w:r>
      <w:r w:rsidR="00E1442F" w:rsidRPr="00CA32AE">
        <w:rPr>
          <w:rFonts w:ascii="Times New Roman" w:eastAsia="仿宋_GB2312" w:hAnsi="Times New Roman" w:cs="Times New Roman"/>
          <w:sz w:val="32"/>
          <w:szCs w:val="32"/>
        </w:rPr>
        <w:t>问题；有利于大力促进消费扶贫，解决</w:t>
      </w:r>
      <w:r w:rsidR="00E1442F" w:rsidRPr="00CA32AE">
        <w:rPr>
          <w:rFonts w:ascii="Times New Roman" w:eastAsia="仿宋_GB2312" w:hAnsi="Times New Roman" w:cs="Times New Roman"/>
          <w:sz w:val="32"/>
          <w:szCs w:val="32"/>
        </w:rPr>
        <w:t>“</w:t>
      </w:r>
      <w:r w:rsidR="00E1442F" w:rsidRPr="00CA32AE">
        <w:rPr>
          <w:rFonts w:ascii="Times New Roman" w:eastAsia="仿宋_GB2312" w:hAnsi="Times New Roman" w:cs="Times New Roman"/>
          <w:sz w:val="32"/>
          <w:szCs w:val="32"/>
        </w:rPr>
        <w:t>渠道不宽</w:t>
      </w:r>
      <w:r w:rsidR="00E1442F" w:rsidRPr="00CA32AE">
        <w:rPr>
          <w:rFonts w:ascii="Times New Roman" w:eastAsia="仿宋_GB2312" w:hAnsi="Times New Roman" w:cs="Times New Roman"/>
          <w:sz w:val="32"/>
          <w:szCs w:val="32"/>
        </w:rPr>
        <w:t>”</w:t>
      </w:r>
      <w:r w:rsidR="00E1442F" w:rsidRPr="00CA32AE">
        <w:rPr>
          <w:rFonts w:ascii="Times New Roman" w:eastAsia="仿宋_GB2312" w:hAnsi="Times New Roman" w:cs="Times New Roman"/>
          <w:sz w:val="32"/>
          <w:szCs w:val="32"/>
        </w:rPr>
        <w:t>问题；有助于县域企业更好地</w:t>
      </w:r>
      <w:r w:rsidR="00E1442F" w:rsidRPr="00CA32AE">
        <w:rPr>
          <w:rFonts w:ascii="Times New Roman" w:eastAsia="仿宋_GB2312" w:hAnsi="Times New Roman" w:cs="Times New Roman"/>
          <w:sz w:val="32"/>
          <w:szCs w:val="32"/>
        </w:rPr>
        <w:t>“</w:t>
      </w:r>
      <w:r w:rsidR="00E1442F" w:rsidRPr="00CA32AE">
        <w:rPr>
          <w:rFonts w:ascii="Times New Roman" w:eastAsia="仿宋_GB2312" w:hAnsi="Times New Roman" w:cs="Times New Roman"/>
          <w:sz w:val="32"/>
          <w:szCs w:val="32"/>
        </w:rPr>
        <w:t>走出去</w:t>
      </w:r>
      <w:r w:rsidR="00E1442F" w:rsidRPr="00CA32AE">
        <w:rPr>
          <w:rFonts w:ascii="Times New Roman" w:eastAsia="仿宋_GB2312" w:hAnsi="Times New Roman" w:cs="Times New Roman"/>
          <w:sz w:val="32"/>
          <w:szCs w:val="32"/>
        </w:rPr>
        <w:t>”</w:t>
      </w:r>
      <w:r w:rsidR="00E1442F" w:rsidRPr="00CA32AE">
        <w:rPr>
          <w:rFonts w:ascii="Times New Roman" w:eastAsia="仿宋_GB2312" w:hAnsi="Times New Roman" w:cs="Times New Roman"/>
          <w:sz w:val="32"/>
          <w:szCs w:val="32"/>
        </w:rPr>
        <w:t>，解决</w:t>
      </w:r>
      <w:r w:rsidR="00E1442F" w:rsidRPr="00CA32AE">
        <w:rPr>
          <w:rFonts w:ascii="Times New Roman" w:eastAsia="仿宋_GB2312" w:hAnsi="Times New Roman" w:cs="Times New Roman"/>
          <w:sz w:val="32"/>
          <w:szCs w:val="32"/>
        </w:rPr>
        <w:t>“</w:t>
      </w:r>
      <w:r w:rsidR="00E1442F" w:rsidRPr="00CA32AE">
        <w:rPr>
          <w:rFonts w:ascii="Times New Roman" w:eastAsia="仿宋_GB2312" w:hAnsi="Times New Roman" w:cs="Times New Roman"/>
          <w:sz w:val="32"/>
          <w:szCs w:val="32"/>
        </w:rPr>
        <w:t>路子不畅</w:t>
      </w:r>
      <w:r w:rsidR="00E1442F" w:rsidRPr="00CA32AE">
        <w:rPr>
          <w:rFonts w:ascii="Times New Roman" w:eastAsia="仿宋_GB2312" w:hAnsi="Times New Roman" w:cs="Times New Roman"/>
          <w:sz w:val="32"/>
          <w:szCs w:val="32"/>
        </w:rPr>
        <w:t>”</w:t>
      </w:r>
      <w:r w:rsidR="00E1442F" w:rsidRPr="00CA32AE">
        <w:rPr>
          <w:rFonts w:ascii="Times New Roman" w:eastAsia="仿宋_GB2312" w:hAnsi="Times New Roman" w:cs="Times New Roman"/>
          <w:sz w:val="32"/>
          <w:szCs w:val="32"/>
        </w:rPr>
        <w:t>问题；有利于打造桂品品牌形象，解决</w:t>
      </w:r>
      <w:r w:rsidR="00E1442F" w:rsidRPr="00CA32AE">
        <w:rPr>
          <w:rFonts w:ascii="Times New Roman" w:eastAsia="仿宋_GB2312" w:hAnsi="Times New Roman" w:cs="Times New Roman"/>
          <w:sz w:val="32"/>
          <w:szCs w:val="32"/>
        </w:rPr>
        <w:t>“</w:t>
      </w:r>
      <w:r w:rsidR="00E1442F" w:rsidRPr="00CA32AE">
        <w:rPr>
          <w:rFonts w:ascii="Times New Roman" w:eastAsia="仿宋_GB2312" w:hAnsi="Times New Roman" w:cs="Times New Roman"/>
          <w:sz w:val="32"/>
          <w:szCs w:val="32"/>
        </w:rPr>
        <w:t>品牌不强</w:t>
      </w:r>
      <w:r w:rsidR="00E1442F" w:rsidRPr="00CA32AE">
        <w:rPr>
          <w:rFonts w:ascii="Times New Roman" w:eastAsia="仿宋_GB2312" w:hAnsi="Times New Roman" w:cs="Times New Roman"/>
          <w:sz w:val="32"/>
          <w:szCs w:val="32"/>
        </w:rPr>
        <w:t>”</w:t>
      </w:r>
      <w:r w:rsidR="00E1442F" w:rsidRPr="00CA32AE">
        <w:rPr>
          <w:rFonts w:ascii="Times New Roman" w:eastAsia="仿宋_GB2312" w:hAnsi="Times New Roman" w:cs="Times New Roman"/>
          <w:sz w:val="32"/>
          <w:szCs w:val="32"/>
        </w:rPr>
        <w:t>问题。</w:t>
      </w:r>
    </w:p>
    <w:p w:rsidR="00E1442F" w:rsidRPr="00CA32AE" w:rsidRDefault="00E1442F" w:rsidP="00E1442F">
      <w:pPr>
        <w:spacing w:line="580" w:lineRule="exact"/>
        <w:ind w:firstLine="660"/>
        <w:rPr>
          <w:rFonts w:ascii="Times New Roman" w:eastAsia="黑体" w:hAnsi="Times New Roman" w:cs="Times New Roman"/>
          <w:sz w:val="32"/>
          <w:szCs w:val="32"/>
        </w:rPr>
      </w:pPr>
      <w:r w:rsidRPr="00CA32AE">
        <w:rPr>
          <w:rFonts w:ascii="Times New Roman" w:eastAsia="黑体" w:hAnsi="Times New Roman" w:cs="Times New Roman"/>
          <w:sz w:val="32"/>
          <w:szCs w:val="32"/>
        </w:rPr>
        <w:t>A</w:t>
      </w:r>
      <w:r w:rsidR="005C22AF" w:rsidRPr="00CA32AE">
        <w:rPr>
          <w:rFonts w:ascii="Times New Roman" w:eastAsia="黑体" w:hAnsi="Times New Roman" w:cs="Times New Roman"/>
          <w:sz w:val="32"/>
          <w:szCs w:val="32"/>
        </w:rPr>
        <w:t xml:space="preserve">  </w:t>
      </w:r>
      <w:r w:rsidR="005C22AF" w:rsidRPr="00CA32AE">
        <w:rPr>
          <w:rFonts w:ascii="Times New Roman" w:eastAsia="黑体" w:hAnsi="Times New Roman" w:cs="Times New Roman"/>
          <w:sz w:val="32"/>
          <w:szCs w:val="32"/>
        </w:rPr>
        <w:t>平台四大特点</w:t>
      </w:r>
    </w:p>
    <w:p w:rsidR="00E1442F" w:rsidRPr="00CA32AE" w:rsidRDefault="00E1442F" w:rsidP="00E1442F">
      <w:pPr>
        <w:spacing w:line="580" w:lineRule="exact"/>
        <w:ind w:firstLine="660"/>
        <w:rPr>
          <w:rFonts w:ascii="Times New Roman" w:eastAsia="仿宋_GB2312" w:hAnsi="Times New Roman" w:cs="Times New Roman"/>
          <w:sz w:val="32"/>
          <w:szCs w:val="32"/>
        </w:rPr>
      </w:pPr>
      <w:r w:rsidRPr="00CA32AE">
        <w:rPr>
          <w:rFonts w:ascii="Times New Roman" w:eastAsia="仿宋_GB2312" w:hAnsi="Times New Roman" w:cs="Times New Roman"/>
          <w:b/>
          <w:sz w:val="32"/>
          <w:szCs w:val="32"/>
        </w:rPr>
        <w:t>第一个特点：</w:t>
      </w:r>
      <w:r w:rsidRPr="00CA32AE">
        <w:rPr>
          <w:rFonts w:ascii="Times New Roman" w:eastAsia="仿宋_GB2312" w:hAnsi="Times New Roman" w:cs="Times New Roman"/>
          <w:b/>
          <w:sz w:val="32"/>
          <w:szCs w:val="32"/>
        </w:rPr>
        <w:t>“</w:t>
      </w:r>
      <w:r w:rsidRPr="00CA32AE">
        <w:rPr>
          <w:rFonts w:ascii="Times New Roman" w:eastAsia="仿宋_GB2312" w:hAnsi="Times New Roman" w:cs="Times New Roman"/>
          <w:b/>
          <w:sz w:val="32"/>
          <w:szCs w:val="32"/>
        </w:rPr>
        <w:t>爱桂品</w:t>
      </w:r>
      <w:r w:rsidRPr="00CA32AE">
        <w:rPr>
          <w:rFonts w:ascii="Times New Roman" w:eastAsia="仿宋_GB2312" w:hAnsi="Times New Roman" w:cs="Times New Roman"/>
          <w:b/>
          <w:sz w:val="32"/>
          <w:szCs w:val="32"/>
        </w:rPr>
        <w:t>”</w:t>
      </w:r>
      <w:r w:rsidRPr="00CA32AE">
        <w:rPr>
          <w:rFonts w:ascii="Times New Roman" w:eastAsia="仿宋_GB2312" w:hAnsi="Times New Roman" w:cs="Times New Roman"/>
          <w:b/>
          <w:sz w:val="32"/>
          <w:szCs w:val="32"/>
        </w:rPr>
        <w:t>是政府支持、市场运作的公共服务项目。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爱桂品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是由广西贸促会、自治区农业农村厅、工业和信息化厅、扶贫开发办公室、投资促进局支持的桂品国际贸易中心线上公共服务平台，是中国（广西）自由贸易试验区重点工作项目，是中国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—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东盟信息港重点工作项目。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爱桂品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由广西国际商会、广西爱桂品网络科技有限公司负责具体运营。</w:t>
      </w:r>
    </w:p>
    <w:p w:rsidR="00E1442F" w:rsidRPr="00CA32AE" w:rsidRDefault="00E1442F" w:rsidP="00E1442F">
      <w:pPr>
        <w:spacing w:line="580" w:lineRule="exact"/>
        <w:ind w:firstLine="660"/>
        <w:rPr>
          <w:rFonts w:ascii="Times New Roman" w:eastAsia="仿宋_GB2312" w:hAnsi="Times New Roman" w:cs="Times New Roman"/>
          <w:sz w:val="32"/>
          <w:szCs w:val="32"/>
        </w:rPr>
      </w:pPr>
      <w:r w:rsidRPr="00CA32AE">
        <w:rPr>
          <w:rFonts w:ascii="Times New Roman" w:eastAsia="仿宋_GB2312" w:hAnsi="Times New Roman" w:cs="Times New Roman"/>
          <w:b/>
          <w:sz w:val="32"/>
          <w:szCs w:val="32"/>
        </w:rPr>
        <w:lastRenderedPageBreak/>
        <w:t>第二个特点：</w:t>
      </w:r>
      <w:r w:rsidRPr="00CA32AE">
        <w:rPr>
          <w:rFonts w:ascii="Times New Roman" w:eastAsia="仿宋_GB2312" w:hAnsi="Times New Roman" w:cs="Times New Roman"/>
          <w:b/>
          <w:sz w:val="32"/>
          <w:szCs w:val="32"/>
        </w:rPr>
        <w:t>“</w:t>
      </w:r>
      <w:r w:rsidRPr="00CA32AE">
        <w:rPr>
          <w:rFonts w:ascii="Times New Roman" w:eastAsia="仿宋_GB2312" w:hAnsi="Times New Roman" w:cs="Times New Roman"/>
          <w:b/>
          <w:sz w:val="32"/>
          <w:szCs w:val="32"/>
        </w:rPr>
        <w:t>爱桂品</w:t>
      </w:r>
      <w:r w:rsidRPr="00CA32AE">
        <w:rPr>
          <w:rFonts w:ascii="Times New Roman" w:eastAsia="仿宋_GB2312" w:hAnsi="Times New Roman" w:cs="Times New Roman"/>
          <w:b/>
          <w:sz w:val="32"/>
          <w:szCs w:val="32"/>
        </w:rPr>
        <w:t>”</w:t>
      </w:r>
      <w:r w:rsidRPr="00CA32AE">
        <w:rPr>
          <w:rFonts w:ascii="Times New Roman" w:eastAsia="仿宋_GB2312" w:hAnsi="Times New Roman" w:cs="Times New Roman"/>
          <w:b/>
          <w:sz w:val="32"/>
          <w:szCs w:val="32"/>
        </w:rPr>
        <w:t>是广西产品最多、品质最好、类别最丰富、推广最有力的广西本土互联网交易平台。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爱桂品将成为广西名特优企业电子商务服务资源汇聚的核心平台、服务模式创新的实践平台以及商务交流和沟通、咨询和信息检索、投融资等创新服务的支撑平台，力</w:t>
      </w:r>
      <w:r w:rsidR="005C22AF" w:rsidRPr="00CA32AE">
        <w:rPr>
          <w:rFonts w:ascii="Times New Roman" w:eastAsia="仿宋_GB2312" w:hAnsi="Times New Roman" w:cs="Times New Roman"/>
          <w:sz w:val="32"/>
          <w:szCs w:val="32"/>
        </w:rPr>
        <w:t>争项目水平建设达到国际先进、国内领先，成为广西电子商务示范工程。</w:t>
      </w:r>
    </w:p>
    <w:p w:rsidR="00E1442F" w:rsidRPr="00CA32AE" w:rsidRDefault="00E1442F" w:rsidP="00E1442F">
      <w:pPr>
        <w:spacing w:line="580" w:lineRule="exact"/>
        <w:ind w:firstLine="660"/>
        <w:rPr>
          <w:rFonts w:ascii="Times New Roman" w:eastAsia="仿宋_GB2312" w:hAnsi="Times New Roman" w:cs="Times New Roman"/>
          <w:sz w:val="32"/>
          <w:szCs w:val="32"/>
        </w:rPr>
      </w:pPr>
      <w:r w:rsidRPr="00CA32AE">
        <w:rPr>
          <w:rFonts w:ascii="Times New Roman" w:eastAsia="仿宋_GB2312" w:hAnsi="Times New Roman" w:cs="Times New Roman"/>
          <w:b/>
          <w:sz w:val="32"/>
          <w:szCs w:val="32"/>
        </w:rPr>
        <w:t>第三个特点：</w:t>
      </w:r>
      <w:r w:rsidRPr="00CA32AE">
        <w:rPr>
          <w:rFonts w:ascii="Times New Roman" w:eastAsia="仿宋_GB2312" w:hAnsi="Times New Roman" w:cs="Times New Roman"/>
          <w:b/>
          <w:sz w:val="32"/>
          <w:szCs w:val="32"/>
        </w:rPr>
        <w:t>“</w:t>
      </w:r>
      <w:r w:rsidRPr="00CA32AE">
        <w:rPr>
          <w:rFonts w:ascii="Times New Roman" w:eastAsia="仿宋_GB2312" w:hAnsi="Times New Roman" w:cs="Times New Roman"/>
          <w:b/>
          <w:sz w:val="32"/>
          <w:szCs w:val="32"/>
        </w:rPr>
        <w:t>爱桂品</w:t>
      </w:r>
      <w:r w:rsidRPr="00CA32AE">
        <w:rPr>
          <w:rFonts w:ascii="Times New Roman" w:eastAsia="仿宋_GB2312" w:hAnsi="Times New Roman" w:cs="Times New Roman"/>
          <w:b/>
          <w:sz w:val="32"/>
          <w:szCs w:val="32"/>
        </w:rPr>
        <w:t>”</w:t>
      </w:r>
      <w:r w:rsidRPr="00CA32AE">
        <w:rPr>
          <w:rFonts w:ascii="Times New Roman" w:eastAsia="仿宋_GB2312" w:hAnsi="Times New Roman" w:cs="Times New Roman"/>
          <w:b/>
          <w:sz w:val="32"/>
          <w:szCs w:val="32"/>
        </w:rPr>
        <w:t>是广西新电商新零售综合数字贸易平台。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专注做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B2B+O2O+B2C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，区别于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B2C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网上商城，进行错位发展。平台建设以市场需求为导向，以机制创新、模式创新与集成创新为动力，以推动广西产业转型升级为切入点，采用线上线下结合的服务模式，建设线上平台门户，打造线上一站式服务绿色通道。</w:t>
      </w:r>
    </w:p>
    <w:p w:rsidR="00E1442F" w:rsidRPr="00CA32AE" w:rsidRDefault="00E1442F" w:rsidP="00E1442F">
      <w:pPr>
        <w:spacing w:line="580" w:lineRule="exact"/>
        <w:ind w:firstLine="660"/>
        <w:rPr>
          <w:rFonts w:ascii="Times New Roman" w:eastAsia="仿宋_GB2312" w:hAnsi="Times New Roman" w:cs="Times New Roman"/>
          <w:sz w:val="32"/>
          <w:szCs w:val="32"/>
        </w:rPr>
      </w:pPr>
      <w:r w:rsidRPr="00CA32AE">
        <w:rPr>
          <w:rFonts w:ascii="Times New Roman" w:eastAsia="仿宋_GB2312" w:hAnsi="Times New Roman" w:cs="Times New Roman"/>
          <w:b/>
          <w:sz w:val="32"/>
          <w:szCs w:val="32"/>
        </w:rPr>
        <w:t>第四个特点：</w:t>
      </w:r>
      <w:r w:rsidRPr="00CA32AE">
        <w:rPr>
          <w:rFonts w:ascii="Times New Roman" w:eastAsia="仿宋_GB2312" w:hAnsi="Times New Roman" w:cs="Times New Roman"/>
          <w:b/>
          <w:sz w:val="32"/>
          <w:szCs w:val="32"/>
        </w:rPr>
        <w:t>“</w:t>
      </w:r>
      <w:r w:rsidRPr="00CA32AE">
        <w:rPr>
          <w:rFonts w:ascii="Times New Roman" w:eastAsia="仿宋_GB2312" w:hAnsi="Times New Roman" w:cs="Times New Roman"/>
          <w:b/>
          <w:sz w:val="32"/>
          <w:szCs w:val="32"/>
        </w:rPr>
        <w:t>爱桂品</w:t>
      </w:r>
      <w:r w:rsidRPr="00CA32AE">
        <w:rPr>
          <w:rFonts w:ascii="Times New Roman" w:eastAsia="仿宋_GB2312" w:hAnsi="Times New Roman" w:cs="Times New Roman"/>
          <w:b/>
          <w:sz w:val="32"/>
          <w:szCs w:val="32"/>
        </w:rPr>
        <w:t>”</w:t>
      </w:r>
      <w:r w:rsidRPr="00CA32AE">
        <w:rPr>
          <w:rFonts w:ascii="Times New Roman" w:eastAsia="仿宋_GB2312" w:hAnsi="Times New Roman" w:cs="Times New Roman"/>
          <w:b/>
          <w:sz w:val="32"/>
          <w:szCs w:val="32"/>
        </w:rPr>
        <w:t>是十大桂品直供直采平台。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我们将广西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111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个县市区主要产品放入爱桂品平台，展示桂果、桂粉、桂米、桂酒、桂茶、桂菜、桂水、桂艺、桂陶、桂药等十大桂品，进行直供直采。</w:t>
      </w:r>
    </w:p>
    <w:p w:rsidR="005C22AF" w:rsidRPr="00CA32AE" w:rsidRDefault="005C22AF" w:rsidP="00E1442F">
      <w:pPr>
        <w:spacing w:line="580" w:lineRule="exact"/>
        <w:ind w:firstLine="660"/>
        <w:rPr>
          <w:rFonts w:ascii="Times New Roman" w:eastAsia="黑体" w:hAnsi="Times New Roman" w:cs="Times New Roman"/>
          <w:sz w:val="32"/>
          <w:szCs w:val="32"/>
        </w:rPr>
      </w:pPr>
      <w:r w:rsidRPr="00CA32AE">
        <w:rPr>
          <w:rFonts w:ascii="Times New Roman" w:eastAsia="黑体" w:hAnsi="Times New Roman" w:cs="Times New Roman"/>
          <w:sz w:val="32"/>
          <w:szCs w:val="32"/>
        </w:rPr>
        <w:t xml:space="preserve">B  </w:t>
      </w:r>
      <w:r w:rsidRPr="00CA32AE">
        <w:rPr>
          <w:rFonts w:ascii="Times New Roman" w:eastAsia="黑体" w:hAnsi="Times New Roman" w:cs="Times New Roman"/>
          <w:sz w:val="32"/>
          <w:szCs w:val="32"/>
        </w:rPr>
        <w:t>平台</w:t>
      </w:r>
      <w:r w:rsidR="00E1442F" w:rsidRPr="00CA32AE">
        <w:rPr>
          <w:rFonts w:ascii="Times New Roman" w:eastAsia="黑体" w:hAnsi="Times New Roman" w:cs="Times New Roman"/>
          <w:sz w:val="32"/>
          <w:szCs w:val="32"/>
        </w:rPr>
        <w:t>五</w:t>
      </w:r>
      <w:r w:rsidRPr="00CA32AE">
        <w:rPr>
          <w:rFonts w:ascii="Times New Roman" w:eastAsia="黑体" w:hAnsi="Times New Roman" w:cs="Times New Roman"/>
          <w:sz w:val="32"/>
          <w:szCs w:val="32"/>
        </w:rPr>
        <w:t>大</w:t>
      </w:r>
      <w:r w:rsidR="00E1442F" w:rsidRPr="00CA32AE">
        <w:rPr>
          <w:rFonts w:ascii="Times New Roman" w:eastAsia="黑体" w:hAnsi="Times New Roman" w:cs="Times New Roman"/>
          <w:sz w:val="32"/>
          <w:szCs w:val="32"/>
        </w:rPr>
        <w:t>服务</w:t>
      </w:r>
    </w:p>
    <w:p w:rsidR="00E1442F" w:rsidRPr="00CA32AE" w:rsidRDefault="00E1442F" w:rsidP="00E1442F">
      <w:pPr>
        <w:spacing w:line="580" w:lineRule="exact"/>
        <w:ind w:firstLine="660"/>
        <w:rPr>
          <w:rFonts w:ascii="Times New Roman" w:eastAsia="仿宋_GB2312" w:hAnsi="Times New Roman" w:cs="Times New Roman"/>
          <w:sz w:val="32"/>
          <w:szCs w:val="32"/>
        </w:rPr>
      </w:pPr>
      <w:r w:rsidRPr="00CA32AE">
        <w:rPr>
          <w:rFonts w:ascii="Times New Roman" w:eastAsia="仿宋_GB2312" w:hAnsi="Times New Roman" w:cs="Times New Roman"/>
          <w:sz w:val="32"/>
          <w:szCs w:val="32"/>
        </w:rPr>
        <w:t>爱桂品平台提供五项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云服务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：</w:t>
      </w:r>
    </w:p>
    <w:p w:rsidR="00E1442F" w:rsidRPr="00CA32AE" w:rsidRDefault="00E1442F" w:rsidP="00E1442F">
      <w:pPr>
        <w:spacing w:line="580" w:lineRule="exact"/>
        <w:ind w:firstLine="660"/>
        <w:rPr>
          <w:rFonts w:ascii="Times New Roman" w:eastAsia="仿宋_GB2312" w:hAnsi="Times New Roman" w:cs="Times New Roman"/>
          <w:sz w:val="32"/>
          <w:szCs w:val="32"/>
        </w:rPr>
      </w:pPr>
      <w:r w:rsidRPr="00CA32AE">
        <w:rPr>
          <w:rFonts w:ascii="Times New Roman" w:eastAsia="仿宋_GB2312" w:hAnsi="Times New Roman" w:cs="Times New Roman"/>
          <w:sz w:val="32"/>
          <w:szCs w:val="32"/>
        </w:rPr>
        <w:t>桂品云：汇集广西数万家名特优企业和产品，全景展示、在线还原企业真实场景，提高企业可信度。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E1442F" w:rsidRPr="00CA32AE" w:rsidRDefault="00E1442F" w:rsidP="00E1442F">
      <w:pPr>
        <w:spacing w:line="580" w:lineRule="exact"/>
        <w:ind w:firstLine="660"/>
        <w:rPr>
          <w:rFonts w:ascii="Times New Roman" w:eastAsia="仿宋_GB2312" w:hAnsi="Times New Roman" w:cs="Times New Roman"/>
          <w:sz w:val="32"/>
          <w:szCs w:val="32"/>
        </w:rPr>
      </w:pPr>
      <w:r w:rsidRPr="00CA32AE">
        <w:rPr>
          <w:rFonts w:ascii="Times New Roman" w:eastAsia="仿宋_GB2312" w:hAnsi="Times New Roman" w:cs="Times New Roman"/>
          <w:sz w:val="32"/>
          <w:szCs w:val="32"/>
        </w:rPr>
        <w:t>大宗云：平台会员企业可发布供应和采购需求，以便平台内上下游企业查询获取信息，促进交易。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E1442F" w:rsidRPr="00CA32AE" w:rsidRDefault="00E1442F" w:rsidP="00E1442F">
      <w:pPr>
        <w:spacing w:line="580" w:lineRule="exact"/>
        <w:ind w:firstLine="660"/>
        <w:rPr>
          <w:rFonts w:ascii="Times New Roman" w:eastAsia="仿宋_GB2312" w:hAnsi="Times New Roman" w:cs="Times New Roman"/>
          <w:sz w:val="32"/>
          <w:szCs w:val="32"/>
        </w:rPr>
      </w:pPr>
      <w:r w:rsidRPr="00CA32AE">
        <w:rPr>
          <w:rFonts w:ascii="Times New Roman" w:eastAsia="仿宋_GB2312" w:hAnsi="Times New Roman" w:cs="Times New Roman"/>
          <w:sz w:val="32"/>
          <w:szCs w:val="32"/>
        </w:rPr>
        <w:t>桂贷云：通过与投资机构的合作，根据中小企业、初创企业的发展战略，量身设计及提供符合企业长远发展规划的融资方案，协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lastRenderedPageBreak/>
        <w:t>助企业实现产业资源与金融资本的整合。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E1442F" w:rsidRPr="00CA32AE" w:rsidRDefault="00E1442F" w:rsidP="00E1442F">
      <w:pPr>
        <w:spacing w:line="580" w:lineRule="exact"/>
        <w:ind w:firstLine="660"/>
        <w:rPr>
          <w:rFonts w:ascii="Times New Roman" w:eastAsia="仿宋_GB2312" w:hAnsi="Times New Roman" w:cs="Times New Roman"/>
          <w:sz w:val="32"/>
          <w:szCs w:val="32"/>
        </w:rPr>
      </w:pPr>
      <w:r w:rsidRPr="00CA32AE">
        <w:rPr>
          <w:rFonts w:ascii="Times New Roman" w:eastAsia="仿宋_GB2312" w:hAnsi="Times New Roman" w:cs="Times New Roman"/>
          <w:sz w:val="32"/>
          <w:szCs w:val="32"/>
        </w:rPr>
        <w:t>会展云：把相关线下展览会整合，举办线上展览会。</w:t>
      </w:r>
    </w:p>
    <w:p w:rsidR="00E1442F" w:rsidRPr="00CA32AE" w:rsidRDefault="00E1442F" w:rsidP="00E1442F">
      <w:pPr>
        <w:spacing w:line="580" w:lineRule="exact"/>
        <w:ind w:firstLine="660"/>
        <w:rPr>
          <w:rFonts w:ascii="Times New Roman" w:eastAsia="仿宋_GB2312" w:hAnsi="Times New Roman" w:cs="Times New Roman"/>
          <w:sz w:val="32"/>
          <w:szCs w:val="32"/>
        </w:rPr>
      </w:pPr>
      <w:r w:rsidRPr="00CA32AE">
        <w:rPr>
          <w:rFonts w:ascii="Times New Roman" w:eastAsia="仿宋_GB2312" w:hAnsi="Times New Roman" w:cs="Times New Roman"/>
          <w:sz w:val="32"/>
          <w:szCs w:val="32"/>
        </w:rPr>
        <w:t>经贸云：帮助企业进行招商引资，做大做强企业。整合发布最新资讯，提供包括企业发展战略咨询、培训服务、法律服务、营销服务等。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E1442F" w:rsidRPr="00CA32AE" w:rsidRDefault="005C22AF" w:rsidP="00E1442F">
      <w:pPr>
        <w:spacing w:line="580" w:lineRule="exact"/>
        <w:ind w:firstLine="660"/>
        <w:rPr>
          <w:rFonts w:ascii="Times New Roman" w:eastAsia="黑体" w:hAnsi="Times New Roman" w:cs="Times New Roman"/>
          <w:sz w:val="32"/>
          <w:szCs w:val="32"/>
        </w:rPr>
      </w:pPr>
      <w:r w:rsidRPr="00CA32AE">
        <w:rPr>
          <w:rFonts w:ascii="Times New Roman" w:eastAsia="黑体" w:hAnsi="Times New Roman" w:cs="Times New Roman"/>
          <w:sz w:val="32"/>
          <w:szCs w:val="32"/>
        </w:rPr>
        <w:t xml:space="preserve">C  </w:t>
      </w:r>
      <w:r w:rsidRPr="00CA32AE">
        <w:rPr>
          <w:rFonts w:ascii="Times New Roman" w:eastAsia="黑体" w:hAnsi="Times New Roman" w:cs="Times New Roman"/>
          <w:sz w:val="32"/>
          <w:szCs w:val="32"/>
        </w:rPr>
        <w:t>平台</w:t>
      </w:r>
      <w:r w:rsidR="00E1442F" w:rsidRPr="00CA32AE">
        <w:rPr>
          <w:rFonts w:ascii="Times New Roman" w:eastAsia="黑体" w:hAnsi="Times New Roman" w:cs="Times New Roman"/>
          <w:sz w:val="32"/>
          <w:szCs w:val="32"/>
        </w:rPr>
        <w:t>六</w:t>
      </w:r>
      <w:r w:rsidRPr="00CA32AE">
        <w:rPr>
          <w:rFonts w:ascii="Times New Roman" w:eastAsia="黑体" w:hAnsi="Times New Roman" w:cs="Times New Roman"/>
          <w:sz w:val="32"/>
          <w:szCs w:val="32"/>
        </w:rPr>
        <w:t>大</w:t>
      </w:r>
      <w:r w:rsidR="00E1442F" w:rsidRPr="00CA32AE">
        <w:rPr>
          <w:rFonts w:ascii="Times New Roman" w:eastAsia="黑体" w:hAnsi="Times New Roman" w:cs="Times New Roman"/>
          <w:sz w:val="32"/>
          <w:szCs w:val="32"/>
        </w:rPr>
        <w:t>优享</w:t>
      </w:r>
    </w:p>
    <w:p w:rsidR="00E1442F" w:rsidRPr="00CA32AE" w:rsidRDefault="00E1442F" w:rsidP="00E1442F">
      <w:pPr>
        <w:spacing w:line="580" w:lineRule="exact"/>
        <w:ind w:firstLine="660"/>
        <w:rPr>
          <w:rFonts w:ascii="Times New Roman" w:eastAsia="仿宋_GB2312" w:hAnsi="Times New Roman" w:cs="Times New Roman"/>
          <w:sz w:val="32"/>
          <w:szCs w:val="32"/>
        </w:rPr>
      </w:pPr>
      <w:r w:rsidRPr="00CA32AE">
        <w:rPr>
          <w:rFonts w:ascii="Times New Roman" w:eastAsia="仿宋_GB2312" w:hAnsi="Times New Roman" w:cs="Times New Roman"/>
          <w:sz w:val="32"/>
          <w:szCs w:val="32"/>
        </w:rPr>
        <w:t>企业进驻平台，可在以下六方面受益：</w:t>
      </w:r>
    </w:p>
    <w:p w:rsidR="00E1442F" w:rsidRPr="00CA32AE" w:rsidRDefault="00E1442F" w:rsidP="00E1442F">
      <w:pPr>
        <w:spacing w:line="580" w:lineRule="exact"/>
        <w:ind w:firstLine="660"/>
        <w:rPr>
          <w:rFonts w:ascii="Times New Roman" w:eastAsia="仿宋_GB2312" w:hAnsi="Times New Roman" w:cs="Times New Roman"/>
          <w:sz w:val="32"/>
          <w:szCs w:val="32"/>
        </w:rPr>
      </w:pPr>
      <w:r w:rsidRPr="00CA32AE">
        <w:rPr>
          <w:rFonts w:ascii="Times New Roman" w:eastAsia="仿宋_GB2312" w:hAnsi="Times New Roman" w:cs="Times New Roman"/>
          <w:sz w:val="32"/>
          <w:szCs w:val="32"/>
        </w:rPr>
        <w:t>免费入驻：企业可免费入驻爱桂品，通过爱桂品平台宣传企业的产品、品牌。免费赠送价值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5888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元的八合一小程序，附带直播功能，企业拥有自己的小程序。</w:t>
      </w:r>
    </w:p>
    <w:p w:rsidR="00E1442F" w:rsidRPr="00CA32AE" w:rsidRDefault="00E1442F" w:rsidP="00E1442F">
      <w:pPr>
        <w:spacing w:line="580" w:lineRule="exact"/>
        <w:ind w:firstLine="660"/>
        <w:rPr>
          <w:rFonts w:ascii="Times New Roman" w:eastAsia="仿宋_GB2312" w:hAnsi="Times New Roman" w:cs="Times New Roman"/>
          <w:sz w:val="32"/>
          <w:szCs w:val="32"/>
        </w:rPr>
      </w:pPr>
      <w:r w:rsidRPr="00CA32AE">
        <w:rPr>
          <w:rFonts w:ascii="Times New Roman" w:eastAsia="仿宋_GB2312" w:hAnsi="Times New Roman" w:cs="Times New Roman"/>
          <w:sz w:val="32"/>
          <w:szCs w:val="32"/>
        </w:rPr>
        <w:t>流量加持：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爱桂品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不仅会有定期的直播、秒杀等引流活动，还会协助企业进行迅速建站，通过互联网精准定位匹配目标客户，给予企业不同的前端展示和推广广告位，并通过与阿里巴巴、天猫、京东等大型电商平台的合作，为中小企业建立专业的电商门店，并提供门店的运营和推广。同时有网红直播、带货等内容电商新模式支持。</w:t>
      </w:r>
    </w:p>
    <w:p w:rsidR="00E1442F" w:rsidRPr="00CA32AE" w:rsidRDefault="00E1442F" w:rsidP="00E1442F">
      <w:pPr>
        <w:spacing w:line="580" w:lineRule="exact"/>
        <w:ind w:firstLine="660"/>
        <w:rPr>
          <w:rFonts w:ascii="Times New Roman" w:eastAsia="仿宋_GB2312" w:hAnsi="Times New Roman" w:cs="Times New Roman"/>
          <w:sz w:val="32"/>
          <w:szCs w:val="32"/>
        </w:rPr>
      </w:pPr>
      <w:r w:rsidRPr="00CA32AE">
        <w:rPr>
          <w:rFonts w:ascii="Times New Roman" w:eastAsia="仿宋_GB2312" w:hAnsi="Times New Roman" w:cs="Times New Roman"/>
          <w:sz w:val="32"/>
          <w:szCs w:val="32"/>
        </w:rPr>
        <w:t>共享办公：免费或优惠使用共享办公空间，共享卡座，共享会议室等。助力企业形成线上产业联盟，加入爱桂品工业圈、工艺品圈等十大商圈。优先进入爱桂品商学院，百人专家团为企业提供专业的电商、会计、法律等服务。</w:t>
      </w:r>
    </w:p>
    <w:p w:rsidR="00E1442F" w:rsidRPr="00CA32AE" w:rsidRDefault="00E1442F" w:rsidP="00E1442F">
      <w:pPr>
        <w:spacing w:line="580" w:lineRule="exact"/>
        <w:ind w:firstLine="660"/>
        <w:rPr>
          <w:rFonts w:ascii="Times New Roman" w:eastAsia="仿宋_GB2312" w:hAnsi="Times New Roman" w:cs="Times New Roman"/>
          <w:sz w:val="32"/>
          <w:szCs w:val="32"/>
        </w:rPr>
      </w:pPr>
      <w:r w:rsidRPr="00CA32AE">
        <w:rPr>
          <w:rFonts w:ascii="Times New Roman" w:eastAsia="仿宋_GB2312" w:hAnsi="Times New Roman" w:cs="Times New Roman"/>
          <w:sz w:val="32"/>
          <w:szCs w:val="32"/>
        </w:rPr>
        <w:t>拼团拼购：联合工会、食堂、商会会员资源，进行团购活动。</w:t>
      </w:r>
    </w:p>
    <w:p w:rsidR="00E1442F" w:rsidRPr="00CA32AE" w:rsidRDefault="00E1442F" w:rsidP="00E1442F">
      <w:pPr>
        <w:spacing w:line="580" w:lineRule="exact"/>
        <w:ind w:firstLine="660"/>
        <w:rPr>
          <w:rFonts w:ascii="Times New Roman" w:eastAsia="仿宋_GB2312" w:hAnsi="Times New Roman" w:cs="Times New Roman"/>
          <w:sz w:val="32"/>
          <w:szCs w:val="32"/>
        </w:rPr>
      </w:pPr>
      <w:r w:rsidRPr="00CA32AE">
        <w:rPr>
          <w:rFonts w:ascii="Times New Roman" w:eastAsia="仿宋_GB2312" w:hAnsi="Times New Roman" w:cs="Times New Roman"/>
          <w:sz w:val="32"/>
          <w:szCs w:val="32"/>
        </w:rPr>
        <w:t>线下推广：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爱桂品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还将结合线下优势，将推广服务一体化。线下邀请企业入驻桂品国际贸易中心，与线下实体店形成线上线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lastRenderedPageBreak/>
        <w:t>下、展示销售相结合的模式，由广西逐步走向全国市场。企业参加线下各种活动、展会享受优惠政策。</w:t>
      </w:r>
    </w:p>
    <w:p w:rsidR="00E1442F" w:rsidRPr="00CA32AE" w:rsidRDefault="00E1442F" w:rsidP="00E1442F">
      <w:pPr>
        <w:spacing w:line="580" w:lineRule="exact"/>
        <w:ind w:firstLine="660"/>
        <w:rPr>
          <w:rFonts w:ascii="Times New Roman" w:eastAsia="仿宋_GB2312" w:hAnsi="Times New Roman" w:cs="Times New Roman"/>
          <w:sz w:val="32"/>
          <w:szCs w:val="32"/>
        </w:rPr>
      </w:pPr>
      <w:r w:rsidRPr="00CA32AE">
        <w:rPr>
          <w:rFonts w:ascii="Times New Roman" w:eastAsia="仿宋_GB2312" w:hAnsi="Times New Roman" w:cs="Times New Roman"/>
          <w:sz w:val="32"/>
          <w:szCs w:val="32"/>
        </w:rPr>
        <w:t>海外展示：企业入驻后有机会同步进驻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广西桂品丝路行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海外仓，如印度、肯尼亚、马来西亚、越南等，有出国资质的产品可免费入驻爱桂品阿里国际站，帮助企业迅速扩展海外市场。</w:t>
      </w:r>
    </w:p>
    <w:p w:rsidR="00F100F0" w:rsidRPr="00CA32AE" w:rsidRDefault="00655E0E" w:rsidP="00E1442F">
      <w:pPr>
        <w:spacing w:line="580" w:lineRule="exact"/>
        <w:ind w:firstLine="660"/>
        <w:rPr>
          <w:rFonts w:ascii="Times New Roman" w:eastAsia="仿宋_GB2312" w:hAnsi="Times New Roman" w:cs="Times New Roman"/>
          <w:sz w:val="32"/>
          <w:szCs w:val="32"/>
        </w:rPr>
      </w:pPr>
      <w:r w:rsidRPr="00CA32AE">
        <w:rPr>
          <w:rFonts w:ascii="Times New Roman" w:eastAsia="仿宋_GB2312" w:hAnsi="Times New Roman" w:cs="Times New Roman"/>
          <w:sz w:val="32"/>
          <w:szCs w:val="32"/>
        </w:rPr>
        <w:t>广西贸促会副会长李旭香女士在发布会上表示，爱桂品</w:t>
      </w:r>
      <w:r w:rsidR="003A3CD5" w:rsidRPr="00CA32AE">
        <w:rPr>
          <w:rFonts w:ascii="Times New Roman" w:eastAsia="仿宋_GB2312" w:hAnsi="Times New Roman" w:cs="Times New Roman"/>
          <w:sz w:val="32"/>
          <w:szCs w:val="32"/>
        </w:rPr>
        <w:t>与其他商城有本质的区别，它</w:t>
      </w:r>
      <w:r w:rsidRPr="00CA32AE">
        <w:rPr>
          <w:rFonts w:ascii="Times New Roman" w:eastAsia="仿宋_GB2312" w:hAnsi="Times New Roman" w:cs="Times New Roman"/>
          <w:sz w:val="32"/>
          <w:szCs w:val="32"/>
        </w:rPr>
        <w:t>不仅仅是一个商城，更是服务广西企业的公共平台。</w:t>
      </w:r>
      <w:r w:rsidR="003A3CD5" w:rsidRPr="00CA32AE">
        <w:rPr>
          <w:rFonts w:ascii="Times New Roman" w:eastAsia="仿宋_GB2312" w:hAnsi="Times New Roman" w:cs="Times New Roman"/>
          <w:sz w:val="32"/>
          <w:szCs w:val="32"/>
        </w:rPr>
        <w:t>它除了常用的购物功能外，还将搭建一种足不出户便如同亲临展会现场的全新体验，以承办永不落幕的线上博览会。同时，将倾力打造企业产品大宗交易集散地，有效降低产品采购成本。</w:t>
      </w:r>
    </w:p>
    <w:sectPr w:rsidR="00F100F0" w:rsidRPr="00CA32AE" w:rsidSect="003A3CD5">
      <w:pgSz w:w="11906" w:h="16838"/>
      <w:pgMar w:top="1701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E61" w:rsidRDefault="000A0E61" w:rsidP="00574CA9">
      <w:r>
        <w:separator/>
      </w:r>
    </w:p>
  </w:endnote>
  <w:endnote w:type="continuationSeparator" w:id="0">
    <w:p w:rsidR="000A0E61" w:rsidRDefault="000A0E61" w:rsidP="00574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E61" w:rsidRDefault="000A0E61" w:rsidP="00574CA9">
      <w:r>
        <w:separator/>
      </w:r>
    </w:p>
  </w:footnote>
  <w:footnote w:type="continuationSeparator" w:id="0">
    <w:p w:rsidR="000A0E61" w:rsidRDefault="000A0E61" w:rsidP="00574C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F75"/>
    <w:rsid w:val="000A0E61"/>
    <w:rsid w:val="000F3155"/>
    <w:rsid w:val="00292F75"/>
    <w:rsid w:val="003A3CD5"/>
    <w:rsid w:val="00463982"/>
    <w:rsid w:val="00574CA9"/>
    <w:rsid w:val="005C22AF"/>
    <w:rsid w:val="00655E0E"/>
    <w:rsid w:val="008C7C24"/>
    <w:rsid w:val="009C3057"/>
    <w:rsid w:val="00C259B6"/>
    <w:rsid w:val="00CA32AE"/>
    <w:rsid w:val="00CE5FFE"/>
    <w:rsid w:val="00D63946"/>
    <w:rsid w:val="00E1442F"/>
    <w:rsid w:val="00F100F0"/>
    <w:rsid w:val="00FA1251"/>
    <w:rsid w:val="00FE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C08A6D6-BB97-4A3F-A974-B1280804F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4C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4C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4C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4C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288</Words>
  <Characters>1647</Characters>
  <Application>Microsoft Office Word</Application>
  <DocSecurity>0</DocSecurity>
  <Lines>13</Lines>
  <Paragraphs>3</Paragraphs>
  <ScaleCrop>false</ScaleCrop>
  <Company>ccpitgx</Company>
  <LinksUpToDate>false</LinksUpToDate>
  <CharactersWithSpaces>1932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zhongwenhan</dc:creator>
  <cp:keywords/>
  <dc:description/>
  <cp:lastModifiedBy>zhongwenhan</cp:lastModifiedBy>
  <cp:revision>4</cp:revision>
  <dcterms:created xsi:type="dcterms:W3CDTF">2020-04-09T11:18:00Z</dcterms:created>
  <dcterms:modified xsi:type="dcterms:W3CDTF">2020-04-09T11:23:00Z</dcterms:modified>
</cp:coreProperties>
</file>