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8C52E1">
      <w:pPr>
        <w:spacing w:line="600" w:lineRule="exact"/>
        <w:jc w:val="center"/>
        <w:rPr>
          <w:rFonts w:hint="eastAsia" w:eastAsia="方正小标宋简体"/>
          <w:sz w:val="36"/>
          <w:szCs w:val="36"/>
        </w:rPr>
      </w:pPr>
      <w:bookmarkStart w:id="0" w:name="_GoBack"/>
      <w:r>
        <w:rPr>
          <w:rFonts w:hint="eastAsia" w:eastAsia="方正小标宋简体"/>
          <w:sz w:val="36"/>
          <w:szCs w:val="36"/>
        </w:rPr>
        <w:t>广西国际商会入会邀请函</w:t>
      </w:r>
    </w:p>
    <w:bookmarkEnd w:id="0"/>
    <w:p w14:paraId="74D1D4CB">
      <w:pPr>
        <w:spacing w:line="460" w:lineRule="exact"/>
        <w:rPr>
          <w:rFonts w:hint="eastAsia"/>
          <w:sz w:val="28"/>
        </w:rPr>
      </w:pPr>
    </w:p>
    <w:p w14:paraId="10D68274">
      <w:pPr>
        <w:pStyle w:val="2"/>
        <w:spacing w:line="300" w:lineRule="exact"/>
        <w:ind w:firstLine="420"/>
        <w:rPr>
          <w:rFonts w:hint="eastAsia"/>
          <w:sz w:val="21"/>
          <w:szCs w:val="21"/>
        </w:rPr>
      </w:pPr>
      <w:r>
        <w:rPr>
          <w:rFonts w:hint="eastAsia"/>
          <w:sz w:val="21"/>
          <w:szCs w:val="21"/>
        </w:rPr>
        <w:t>广西国际商会是广西经济贸易界相关企业、经济组织、团体和个人自愿组成的全区性民间对外经济贸易组织，实行会员制，系社会团体法人，受中国国际贸易促进委员会广西壮族自治区分会主管。其宗旨是根据国家法律、法规和政策，代表会员利益，协调会员间的关系，维护会员从事经济贸易活动的合法权益，反映会员的意见和呼声，沟通会员与政府的联系，促进与世界各国和地区的贸易和经济技术交流与合作，增进相互了解与友谊，促进广西经济的繁荣和发展。</w:t>
      </w:r>
    </w:p>
    <w:p w14:paraId="6E6FAA70">
      <w:pPr>
        <w:pStyle w:val="2"/>
        <w:spacing w:line="300" w:lineRule="exact"/>
        <w:ind w:firstLine="480"/>
        <w:rPr>
          <w:rFonts w:hint="eastAsia"/>
          <w:sz w:val="24"/>
        </w:rPr>
      </w:pPr>
    </w:p>
    <w:p w14:paraId="194E8E36">
      <w:pPr>
        <w:pStyle w:val="3"/>
        <w:spacing w:line="300" w:lineRule="exact"/>
        <w:ind w:firstLine="562"/>
        <w:rPr>
          <w:rFonts w:hint="eastAsia" w:ascii="Arial Black" w:hAnsi="Arial Black" w:eastAsia="华文新魏" w:cs="Arial"/>
          <w:bCs w:val="0"/>
          <w:sz w:val="28"/>
          <w:szCs w:val="28"/>
        </w:rPr>
      </w:pPr>
      <w:r>
        <w:rPr>
          <w:rFonts w:hint="eastAsia" w:ascii="Arial Black" w:hAnsi="Arial Black" w:eastAsia="华文新魏" w:cs="Arial"/>
          <w:bCs w:val="0"/>
          <w:sz w:val="28"/>
          <w:szCs w:val="28"/>
        </w:rPr>
        <w:t>广西国际商会真诚地邀请贵单位加入本会！</w:t>
      </w:r>
    </w:p>
    <w:p w14:paraId="719F2C4F">
      <w:pPr>
        <w:pStyle w:val="3"/>
        <w:spacing w:line="300" w:lineRule="exact"/>
        <w:ind w:firstLine="562"/>
        <w:rPr>
          <w:rFonts w:hint="eastAsia" w:ascii="Arial Black" w:hAnsi="Arial Black" w:eastAsia="华文新魏" w:cs="Arial"/>
          <w:bCs w:val="0"/>
          <w:sz w:val="28"/>
          <w:szCs w:val="28"/>
        </w:rPr>
      </w:pPr>
    </w:p>
    <w:p w14:paraId="49BB9AEE">
      <w:pPr>
        <w:spacing w:line="300" w:lineRule="exact"/>
        <w:rPr>
          <w:rFonts w:hint="eastAsia" w:ascii="黑体" w:eastAsia="黑体"/>
          <w:sz w:val="24"/>
        </w:rPr>
      </w:pPr>
      <w:r>
        <w:rPr>
          <w:rFonts w:hint="eastAsia" w:ascii="黑体" w:eastAsia="黑体"/>
          <w:sz w:val="24"/>
        </w:rPr>
        <w:t>一、会员权利：</w:t>
      </w:r>
    </w:p>
    <w:p w14:paraId="1531C23C">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一</w:t>
      </w:r>
      <w:r>
        <w:rPr>
          <w:rFonts w:ascii="仿宋_GB2312" w:eastAsia="仿宋_GB2312"/>
          <w:szCs w:val="21"/>
        </w:rPr>
        <w:t>)</w:t>
      </w:r>
      <w:r>
        <w:rPr>
          <w:rFonts w:hint="eastAsia" w:ascii="仿宋_GB2312" w:eastAsia="仿宋_GB2312"/>
          <w:szCs w:val="21"/>
        </w:rPr>
        <w:t>表决权、选举权和被选举权。</w:t>
      </w:r>
    </w:p>
    <w:p w14:paraId="650C5EBB">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二</w:t>
      </w:r>
      <w:r>
        <w:rPr>
          <w:rFonts w:ascii="仿宋_GB2312" w:eastAsia="仿宋_GB2312"/>
          <w:szCs w:val="21"/>
        </w:rPr>
        <w:t>)</w:t>
      </w:r>
      <w:r>
        <w:rPr>
          <w:rFonts w:hint="eastAsia" w:ascii="仿宋_GB2312" w:eastAsia="仿宋_GB2312"/>
          <w:szCs w:val="21"/>
        </w:rPr>
        <w:t>对本会的工作提出建议和进行监督。</w:t>
      </w:r>
    </w:p>
    <w:p w14:paraId="58D55580">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三</w:t>
      </w:r>
      <w:r>
        <w:rPr>
          <w:rFonts w:ascii="仿宋_GB2312" w:eastAsia="仿宋_GB2312"/>
          <w:szCs w:val="21"/>
        </w:rPr>
        <w:t>)</w:t>
      </w:r>
      <w:r>
        <w:rPr>
          <w:rFonts w:hint="eastAsia" w:ascii="仿宋_GB2312" w:eastAsia="仿宋_GB2312"/>
          <w:szCs w:val="21"/>
        </w:rPr>
        <w:t>参加本会的有关活动。</w:t>
      </w:r>
    </w:p>
    <w:p w14:paraId="55DC999B">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四</w:t>
      </w:r>
      <w:r>
        <w:rPr>
          <w:rFonts w:ascii="仿宋_GB2312" w:eastAsia="仿宋_GB2312"/>
          <w:szCs w:val="21"/>
        </w:rPr>
        <w:t>)</w:t>
      </w:r>
      <w:r>
        <w:rPr>
          <w:rFonts w:hint="eastAsia" w:ascii="仿宋_GB2312" w:eastAsia="仿宋_GB2312"/>
          <w:szCs w:val="21"/>
        </w:rPr>
        <w:t>优惠优先得到本会提供的服务。</w:t>
      </w:r>
    </w:p>
    <w:p w14:paraId="00575527">
      <w:pPr>
        <w:spacing w:line="300" w:lineRule="exact"/>
        <w:rPr>
          <w:rFonts w:hint="eastAsia" w:ascii="黑体" w:eastAsia="黑体"/>
          <w:sz w:val="24"/>
        </w:rPr>
      </w:pPr>
      <w:r>
        <w:rPr>
          <w:rFonts w:hint="eastAsia" w:ascii="黑体" w:eastAsia="黑体"/>
          <w:sz w:val="24"/>
        </w:rPr>
        <w:t>二、会员义务：</w:t>
      </w:r>
    </w:p>
    <w:p w14:paraId="26122A8A">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一</w:t>
      </w:r>
      <w:r>
        <w:rPr>
          <w:rFonts w:ascii="仿宋_GB2312" w:eastAsia="仿宋_GB2312"/>
          <w:szCs w:val="21"/>
        </w:rPr>
        <w:t>)</w:t>
      </w:r>
      <w:r>
        <w:rPr>
          <w:rFonts w:hint="eastAsia" w:ascii="仿宋_GB2312" w:eastAsia="仿宋_GB2312"/>
          <w:szCs w:val="21"/>
        </w:rPr>
        <w:t>遵守广西国际商会章程。</w:t>
      </w:r>
    </w:p>
    <w:p w14:paraId="7D863A0C">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二</w:t>
      </w:r>
      <w:r>
        <w:rPr>
          <w:rFonts w:ascii="仿宋_GB2312" w:eastAsia="仿宋_GB2312"/>
          <w:szCs w:val="21"/>
        </w:rPr>
        <w:t>)</w:t>
      </w:r>
      <w:r>
        <w:rPr>
          <w:rFonts w:hint="eastAsia" w:ascii="仿宋_GB2312" w:eastAsia="仿宋_GB2312"/>
          <w:szCs w:val="21"/>
        </w:rPr>
        <w:t>支持和承担本会委托的工作。</w:t>
      </w:r>
    </w:p>
    <w:p w14:paraId="53D9F172">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三</w:t>
      </w:r>
      <w:r>
        <w:rPr>
          <w:rFonts w:ascii="仿宋_GB2312" w:eastAsia="仿宋_GB2312"/>
          <w:szCs w:val="21"/>
        </w:rPr>
        <w:t>)</w:t>
      </w:r>
      <w:r>
        <w:rPr>
          <w:rFonts w:hint="eastAsia" w:ascii="仿宋_GB2312" w:eastAsia="仿宋_GB2312"/>
          <w:szCs w:val="21"/>
        </w:rPr>
        <w:t>按期交纳会费。</w:t>
      </w:r>
    </w:p>
    <w:p w14:paraId="2AC314D3">
      <w:pPr>
        <w:spacing w:line="300" w:lineRule="exact"/>
        <w:rPr>
          <w:rFonts w:hint="eastAsia" w:ascii="黑体" w:eastAsia="黑体"/>
          <w:sz w:val="24"/>
        </w:rPr>
      </w:pPr>
      <w:r>
        <w:rPr>
          <w:rFonts w:hint="eastAsia" w:ascii="黑体" w:eastAsia="黑体"/>
          <w:sz w:val="24"/>
        </w:rPr>
        <w:t>三、会员享受的服务项目：</w:t>
      </w:r>
    </w:p>
    <w:p w14:paraId="63001517">
      <w:pPr>
        <w:spacing w:line="300" w:lineRule="exact"/>
        <w:ind w:firstLine="420" w:firstLineChars="200"/>
        <w:rPr>
          <w:rFonts w:hint="eastAsia" w:ascii="仿宋_GB2312" w:eastAsia="仿宋_GB2312"/>
          <w:spacing w:val="-8"/>
          <w:szCs w:val="21"/>
        </w:rPr>
      </w:pPr>
      <w:r>
        <w:rPr>
          <w:rFonts w:ascii="仿宋_GB2312" w:eastAsia="仿宋_GB2312"/>
          <w:szCs w:val="21"/>
        </w:rPr>
        <w:t>(</w:t>
      </w:r>
      <w:r>
        <w:rPr>
          <w:rFonts w:hint="eastAsia" w:ascii="仿宋_GB2312" w:eastAsia="仿宋_GB2312"/>
          <w:szCs w:val="21"/>
        </w:rPr>
        <w:t>一</w:t>
      </w:r>
      <w:r>
        <w:rPr>
          <w:rFonts w:ascii="仿宋_GB2312" w:eastAsia="仿宋_GB2312"/>
          <w:szCs w:val="21"/>
        </w:rPr>
        <w:t>)</w:t>
      </w:r>
      <w:r>
        <w:rPr>
          <w:rFonts w:hint="eastAsia" w:ascii="仿宋_GB2312" w:eastAsia="仿宋_GB2312"/>
          <w:spacing w:val="-8"/>
          <w:szCs w:val="21"/>
        </w:rPr>
        <w:t>免费参加本会与国（境）外机构在广西举办的经贸合作、投资项目洽谈会。</w:t>
      </w:r>
    </w:p>
    <w:p w14:paraId="18102032">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二</w:t>
      </w:r>
      <w:r>
        <w:rPr>
          <w:rFonts w:ascii="仿宋_GB2312" w:eastAsia="仿宋_GB2312"/>
          <w:szCs w:val="21"/>
        </w:rPr>
        <w:t>)</w:t>
      </w:r>
      <w:r>
        <w:rPr>
          <w:rFonts w:hint="eastAsia" w:ascii="仿宋_GB2312" w:eastAsia="仿宋_GB2312"/>
          <w:szCs w:val="21"/>
        </w:rPr>
        <w:t>免费提供国内外展览、国际联络、出口产品原产地证出证认证业务咨询等服务。</w:t>
      </w:r>
    </w:p>
    <w:p w14:paraId="288E764C">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三</w:t>
      </w:r>
      <w:r>
        <w:rPr>
          <w:rFonts w:ascii="仿宋_GB2312" w:eastAsia="仿宋_GB2312"/>
          <w:szCs w:val="21"/>
        </w:rPr>
        <w:t>)</w:t>
      </w:r>
      <w:r>
        <w:rPr>
          <w:rFonts w:hint="eastAsia" w:ascii="仿宋_GB2312" w:eastAsia="仿宋_GB2312"/>
          <w:szCs w:val="21"/>
        </w:rPr>
        <w:t>及时为会员办理出证认证业务。</w:t>
      </w:r>
    </w:p>
    <w:p w14:paraId="1776A347">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四</w:t>
      </w:r>
      <w:r>
        <w:rPr>
          <w:rFonts w:ascii="仿宋_GB2312" w:eastAsia="仿宋_GB2312"/>
          <w:szCs w:val="21"/>
        </w:rPr>
        <w:t>)</w:t>
      </w:r>
      <w:r>
        <w:rPr>
          <w:rFonts w:hint="eastAsia" w:ascii="仿宋_GB2312" w:eastAsia="仿宋_GB2312"/>
          <w:szCs w:val="21"/>
        </w:rPr>
        <w:t>赠阅《广西贸促》等信息资料。</w:t>
      </w:r>
    </w:p>
    <w:p w14:paraId="2F3BCB19">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lang w:eastAsia="zh-CN"/>
        </w:rPr>
        <w:t>五</w:t>
      </w:r>
      <w:r>
        <w:rPr>
          <w:rFonts w:ascii="仿宋_GB2312" w:eastAsia="仿宋_GB2312"/>
          <w:szCs w:val="21"/>
        </w:rPr>
        <w:t>)</w:t>
      </w:r>
      <w:r>
        <w:rPr>
          <w:rFonts w:hint="eastAsia" w:ascii="仿宋_GB2312" w:eastAsia="仿宋_GB2312"/>
          <w:szCs w:val="21"/>
        </w:rPr>
        <w:t>免费或优惠参加本会在广西举办的专题研讨会、培训班、讲座及各种交流联谊活动。</w:t>
      </w:r>
    </w:p>
    <w:p w14:paraId="2186AE4D">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lang w:eastAsia="zh-CN"/>
        </w:rPr>
        <w:t>六</w:t>
      </w:r>
      <w:r>
        <w:rPr>
          <w:rFonts w:ascii="仿宋_GB2312" w:eastAsia="仿宋_GB2312"/>
          <w:szCs w:val="21"/>
        </w:rPr>
        <w:t>)</w:t>
      </w:r>
      <w:r>
        <w:rPr>
          <w:rFonts w:hint="eastAsia" w:ascii="仿宋_GB2312" w:eastAsia="仿宋_GB2312"/>
          <w:szCs w:val="21"/>
        </w:rPr>
        <w:t>免费或优惠为已交会费的会员企业在我会信息刊物上刊登会员企业产品及合作项目简介。</w:t>
      </w:r>
    </w:p>
    <w:p w14:paraId="3B4D915B">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lang w:eastAsia="zh-CN"/>
        </w:rPr>
        <w:t>七</w:t>
      </w:r>
      <w:r>
        <w:rPr>
          <w:rFonts w:ascii="仿宋_GB2312" w:eastAsia="仿宋_GB2312"/>
          <w:szCs w:val="21"/>
        </w:rPr>
        <w:t>)</w:t>
      </w:r>
      <w:r>
        <w:rPr>
          <w:rFonts w:hint="eastAsia" w:ascii="仿宋_GB2312" w:eastAsia="仿宋_GB2312"/>
          <w:szCs w:val="21"/>
        </w:rPr>
        <w:t>优先办理外国工商界人士访问广西邀请函的签发手续。</w:t>
      </w:r>
    </w:p>
    <w:p w14:paraId="75DF3FBB">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lang w:eastAsia="zh-CN"/>
        </w:rPr>
        <w:t>八</w:t>
      </w:r>
      <w:r>
        <w:rPr>
          <w:rFonts w:ascii="仿宋_GB2312" w:eastAsia="仿宋_GB2312"/>
          <w:szCs w:val="21"/>
        </w:rPr>
        <w:t>)</w:t>
      </w:r>
      <w:r>
        <w:rPr>
          <w:rFonts w:hint="eastAsia" w:ascii="仿宋_GB2312" w:eastAsia="仿宋_GB2312"/>
          <w:szCs w:val="21"/>
        </w:rPr>
        <w:t>优惠提供专题信息服务。</w:t>
      </w:r>
    </w:p>
    <w:p w14:paraId="179D3114">
      <w:pPr>
        <w:spacing w:line="300" w:lineRule="exac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w:t>
      </w:r>
      <w:r>
        <w:rPr>
          <w:rFonts w:hint="eastAsia" w:ascii="仿宋_GB2312" w:eastAsia="仿宋_GB2312"/>
          <w:szCs w:val="21"/>
          <w:lang w:eastAsia="zh-CN"/>
        </w:rPr>
        <w:t>九</w:t>
      </w:r>
      <w:r>
        <w:rPr>
          <w:rFonts w:ascii="仿宋_GB2312" w:eastAsia="仿宋_GB2312"/>
          <w:szCs w:val="21"/>
        </w:rPr>
        <w:t>)</w:t>
      </w:r>
      <w:r>
        <w:rPr>
          <w:rFonts w:hint="eastAsia" w:ascii="仿宋_GB2312" w:eastAsia="仿宋_GB2312"/>
          <w:szCs w:val="21"/>
        </w:rPr>
        <w:t>优先或优惠参加本会主办或承办的国内外展(博)览会、产品促销及出国展览代理等活动。</w:t>
      </w:r>
    </w:p>
    <w:p w14:paraId="05F0E915">
      <w:pPr>
        <w:spacing w:line="300" w:lineRule="exac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w:t>
      </w:r>
      <w:r>
        <w:rPr>
          <w:rFonts w:hint="eastAsia" w:ascii="仿宋_GB2312" w:eastAsia="仿宋_GB2312"/>
          <w:szCs w:val="21"/>
        </w:rPr>
        <w:t>十</w:t>
      </w:r>
      <w:r>
        <w:rPr>
          <w:rFonts w:ascii="仿宋_GB2312" w:eastAsia="仿宋_GB2312"/>
          <w:szCs w:val="21"/>
        </w:rPr>
        <w:t>)</w:t>
      </w:r>
      <w:r>
        <w:rPr>
          <w:rFonts w:hint="eastAsia" w:ascii="仿宋_GB2312" w:eastAsia="仿宋_GB2312"/>
          <w:szCs w:val="21"/>
        </w:rPr>
        <w:t>优先安排参加本会组织的出国(境)经贸考察、出国(境)培训、招商洽谈等活动。</w:t>
      </w:r>
    </w:p>
    <w:p w14:paraId="5A3AF85D">
      <w:pPr>
        <w:spacing w:line="300" w:lineRule="exac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w:t>
      </w:r>
      <w:r>
        <w:rPr>
          <w:rFonts w:hint="eastAsia" w:ascii="仿宋_GB2312" w:eastAsia="仿宋_GB2312"/>
          <w:szCs w:val="21"/>
        </w:rPr>
        <w:t>十</w:t>
      </w:r>
      <w:r>
        <w:rPr>
          <w:rFonts w:hint="eastAsia" w:ascii="仿宋_GB2312" w:eastAsia="仿宋_GB2312"/>
          <w:szCs w:val="21"/>
          <w:lang w:eastAsia="zh-CN"/>
        </w:rPr>
        <w:t>一</w:t>
      </w:r>
      <w:r>
        <w:rPr>
          <w:rFonts w:ascii="仿宋_GB2312" w:eastAsia="仿宋_GB2312"/>
          <w:szCs w:val="21"/>
        </w:rPr>
        <w:t>)</w:t>
      </w:r>
      <w:r>
        <w:rPr>
          <w:rFonts w:hint="eastAsia" w:ascii="仿宋_GB2312" w:eastAsia="仿宋_GB2312"/>
          <w:szCs w:val="21"/>
        </w:rPr>
        <w:t>可</w:t>
      </w:r>
      <w:r>
        <w:rPr>
          <w:rFonts w:hint="eastAsia" w:ascii="仿宋_GB2312" w:hAnsi="Gungsuh" w:eastAsia="仿宋_GB2312"/>
          <w:szCs w:val="21"/>
        </w:rPr>
        <w:t>在我会网站(www.ccpitgx.org)会员专区上免费注册和发布信息。</w:t>
      </w:r>
    </w:p>
    <w:p w14:paraId="12B57938">
      <w:pPr>
        <w:spacing w:line="300" w:lineRule="exact"/>
        <w:ind w:firstLine="420" w:firstLineChars="200"/>
        <w:rPr>
          <w:rFonts w:hint="eastAsia" w:ascii="仿宋_GB2312" w:eastAsia="仿宋_GB2312"/>
          <w:szCs w:val="21"/>
        </w:rPr>
      </w:pPr>
      <w:r>
        <w:rPr>
          <w:rFonts w:ascii="仿宋_GB2312" w:eastAsia="仿宋_GB2312"/>
          <w:szCs w:val="21"/>
        </w:rPr>
        <w:t>(</w:t>
      </w:r>
      <w:r>
        <w:rPr>
          <w:rFonts w:hint="eastAsia" w:ascii="仿宋_GB2312" w:eastAsia="仿宋_GB2312"/>
          <w:szCs w:val="21"/>
        </w:rPr>
        <w:t>十</w:t>
      </w:r>
      <w:r>
        <w:rPr>
          <w:rFonts w:hint="eastAsia" w:ascii="仿宋_GB2312" w:eastAsia="仿宋_GB2312"/>
          <w:szCs w:val="21"/>
          <w:lang w:eastAsia="zh-CN"/>
        </w:rPr>
        <w:t>二</w:t>
      </w:r>
      <w:r>
        <w:rPr>
          <w:rFonts w:ascii="仿宋_GB2312" w:eastAsia="仿宋_GB2312"/>
          <w:szCs w:val="21"/>
        </w:rPr>
        <w:t>)</w:t>
      </w:r>
      <w:r>
        <w:rPr>
          <w:rFonts w:hint="eastAsia" w:ascii="仿宋_GB2312" w:eastAsia="仿宋_GB2312"/>
          <w:szCs w:val="21"/>
        </w:rPr>
        <w:t>优先为会员企业开拓国际市场、招商引资、产品推广和开展进出口贸易提供服务。</w:t>
      </w:r>
    </w:p>
    <w:p w14:paraId="44F3F448">
      <w:pPr>
        <w:spacing w:line="300" w:lineRule="exac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w:t>
      </w:r>
      <w:r>
        <w:rPr>
          <w:rFonts w:hint="eastAsia" w:ascii="仿宋_GB2312" w:eastAsia="仿宋_GB2312"/>
          <w:szCs w:val="21"/>
        </w:rPr>
        <w:t>十</w:t>
      </w:r>
      <w:r>
        <w:rPr>
          <w:rFonts w:hint="eastAsia" w:ascii="仿宋_GB2312" w:eastAsia="仿宋_GB2312"/>
          <w:szCs w:val="21"/>
          <w:lang w:eastAsia="zh-CN"/>
        </w:rPr>
        <w:t>三</w:t>
      </w:r>
      <w:r>
        <w:rPr>
          <w:rFonts w:ascii="仿宋_GB2312" w:eastAsia="仿宋_GB2312"/>
          <w:szCs w:val="21"/>
        </w:rPr>
        <w:t>)</w:t>
      </w:r>
      <w:r>
        <w:rPr>
          <w:rFonts w:hint="eastAsia" w:ascii="仿宋_GB2312" w:eastAsia="仿宋_GB2312"/>
          <w:szCs w:val="21"/>
        </w:rPr>
        <w:t>协助会员与国内外工商组织和经贸机构建立联系，开展经贸业务，有关服务视情况收费。</w:t>
      </w:r>
    </w:p>
    <w:p w14:paraId="596D3270">
      <w:pPr>
        <w:spacing w:line="300" w:lineRule="exact"/>
        <w:ind w:firstLine="420" w:firstLineChars="200"/>
        <w:rPr>
          <w:rFonts w:ascii="黑体" w:eastAsia="黑体"/>
          <w:sz w:val="24"/>
        </w:rPr>
      </w:pPr>
      <w:r>
        <w:rPr>
          <w:rFonts w:ascii="仿宋_GB2312" w:eastAsia="仿宋_GB2312"/>
          <w:szCs w:val="21"/>
        </w:rPr>
        <w:t>(</w:t>
      </w:r>
      <w:r>
        <w:rPr>
          <w:rFonts w:hint="eastAsia" w:ascii="仿宋_GB2312" w:eastAsia="仿宋_GB2312"/>
          <w:szCs w:val="21"/>
        </w:rPr>
        <w:t>十</w:t>
      </w:r>
      <w:r>
        <w:rPr>
          <w:rFonts w:hint="eastAsia" w:ascii="仿宋_GB2312" w:eastAsia="仿宋_GB2312"/>
          <w:szCs w:val="21"/>
          <w:lang w:eastAsia="zh-CN"/>
        </w:rPr>
        <w:t>四</w:t>
      </w:r>
      <w:r>
        <w:rPr>
          <w:rFonts w:ascii="仿宋_GB2312" w:eastAsia="仿宋_GB2312"/>
          <w:szCs w:val="21"/>
        </w:rPr>
        <w:t>)</w:t>
      </w:r>
      <w:r>
        <w:rPr>
          <w:rFonts w:hint="eastAsia" w:ascii="仿宋_GB2312" w:eastAsia="仿宋_GB2312"/>
          <w:szCs w:val="21"/>
        </w:rPr>
        <w:t>代表会员向政府及有关部门反映意见和建议。</w:t>
      </w:r>
    </w:p>
    <w:p w14:paraId="1BCE3FFC">
      <w:pPr>
        <w:spacing w:line="300" w:lineRule="exact"/>
        <w:ind w:left="480" w:hanging="480" w:hangingChars="200"/>
        <w:rPr>
          <w:rFonts w:hint="eastAsia" w:ascii="黑体" w:eastAsia="黑体"/>
          <w:sz w:val="24"/>
        </w:rPr>
      </w:pPr>
      <w:r>
        <w:rPr>
          <w:rFonts w:hint="eastAsia" w:ascii="黑体" w:eastAsia="黑体"/>
          <w:sz w:val="24"/>
        </w:rPr>
        <w:t>四、入会手续：</w:t>
      </w:r>
    </w:p>
    <w:p w14:paraId="1FA0AAB5">
      <w:pPr>
        <w:spacing w:line="300" w:lineRule="exact"/>
        <w:ind w:left="479" w:leftChars="228"/>
        <w:rPr>
          <w:rFonts w:hint="eastAsia" w:ascii="仿宋_GB2312" w:eastAsia="仿宋_GB2312"/>
          <w:szCs w:val="21"/>
        </w:rPr>
      </w:pPr>
      <w:r>
        <w:rPr>
          <w:rFonts w:hint="eastAsia" w:ascii="仿宋_GB2312" w:eastAsia="仿宋_GB2312"/>
          <w:szCs w:val="21"/>
        </w:rPr>
        <w:t>填写《广西国际商会申请入会登记表》、提交《企业法人营业执照》副本复印件和单位简介，经本会批准后成为广西国际商会会员，</w:t>
      </w:r>
      <w:r>
        <w:rPr>
          <w:rFonts w:hint="eastAsia" w:ascii="仿宋_GB2312" w:eastAsia="仿宋_GB2312"/>
          <w:szCs w:val="21"/>
          <w:lang w:eastAsia="zh-CN"/>
        </w:rPr>
        <w:t>发送入会通知书</w:t>
      </w:r>
      <w:r>
        <w:rPr>
          <w:rFonts w:hint="eastAsia" w:ascii="仿宋_GB2312" w:eastAsia="仿宋_GB2312"/>
          <w:szCs w:val="21"/>
        </w:rPr>
        <w:t>。</w:t>
      </w:r>
    </w:p>
    <w:p w14:paraId="664E9AC8">
      <w:pPr>
        <w:spacing w:line="300" w:lineRule="exact"/>
        <w:ind w:firstLine="570"/>
        <w:rPr>
          <w:rFonts w:hint="eastAsia" w:ascii="仿宋_GB2312" w:eastAsia="仿宋_GB2312"/>
          <w:szCs w:val="21"/>
        </w:rPr>
      </w:pPr>
      <w:r>
        <w:rPr>
          <w:rFonts w:hint="eastAsia" w:ascii="仿宋_GB2312" w:eastAsia="仿宋_GB2312"/>
          <w:szCs w:val="21"/>
        </w:rPr>
        <w:t xml:space="preserve">   </w:t>
      </w:r>
    </w:p>
    <w:p w14:paraId="5BE466A1">
      <w:pPr>
        <w:spacing w:line="300" w:lineRule="exact"/>
        <w:ind w:firstLine="420" w:firstLineChars="200"/>
        <w:rPr>
          <w:rFonts w:hint="eastAsia" w:ascii="仿宋_GB2312" w:eastAsia="仿宋_GB2312"/>
          <w:szCs w:val="21"/>
        </w:rPr>
      </w:pPr>
      <w:r>
        <w:rPr>
          <w:rFonts w:hint="eastAsia" w:ascii="仿宋_GB2312" w:eastAsia="仿宋_GB2312"/>
          <w:szCs w:val="21"/>
        </w:rPr>
        <w:t>联系部门：广西国际商会秘书处</w:t>
      </w:r>
    </w:p>
    <w:p w14:paraId="445C9535">
      <w:pPr>
        <w:spacing w:line="300" w:lineRule="exact"/>
        <w:ind w:firstLine="420" w:firstLineChars="200"/>
        <w:rPr>
          <w:rFonts w:hint="default" w:ascii="仿宋_GB2312" w:eastAsia="仿宋_GB2312"/>
          <w:szCs w:val="21"/>
          <w:lang w:val="en-US"/>
        </w:rPr>
      </w:pPr>
      <w:r>
        <w:rPr>
          <w:rFonts w:hint="eastAsia" w:ascii="仿宋_GB2312" w:eastAsia="仿宋_GB2312"/>
          <w:szCs w:val="21"/>
        </w:rPr>
        <w:t>电  话：0771-</w:t>
      </w:r>
      <w:r>
        <w:rPr>
          <w:rFonts w:hint="eastAsia" w:ascii="仿宋_GB2312" w:eastAsia="仿宋_GB2312"/>
          <w:szCs w:val="21"/>
          <w:lang w:val="en-US" w:eastAsia="zh-CN"/>
        </w:rPr>
        <w:t>5772651，5719821</w:t>
      </w:r>
      <w:r>
        <w:rPr>
          <w:rFonts w:hint="eastAsia" w:ascii="仿宋_GB2312" w:eastAsia="仿宋_GB2312"/>
          <w:szCs w:val="21"/>
        </w:rPr>
        <w:t xml:space="preserve">   传真：0771-</w:t>
      </w:r>
      <w:r>
        <w:rPr>
          <w:rFonts w:hint="eastAsia" w:ascii="仿宋_GB2312" w:eastAsia="仿宋_GB2312"/>
          <w:szCs w:val="21"/>
          <w:lang w:val="en-US" w:eastAsia="zh-CN"/>
        </w:rPr>
        <w:t>5772880</w:t>
      </w:r>
    </w:p>
    <w:p w14:paraId="3D7A00D2">
      <w:pPr>
        <w:spacing w:line="300" w:lineRule="exact"/>
        <w:ind w:firstLine="420" w:firstLineChars="200"/>
        <w:rPr>
          <w:rFonts w:hint="eastAsia" w:ascii="仿宋_GB2312" w:eastAsia="仿宋_GB2312"/>
          <w:szCs w:val="21"/>
        </w:rPr>
      </w:pPr>
      <w:r>
        <w:rPr>
          <w:rFonts w:hint="eastAsia" w:ascii="仿宋_GB2312" w:eastAsia="仿宋_GB2312"/>
          <w:szCs w:val="21"/>
        </w:rPr>
        <w:t>地  址：广西南宁市</w:t>
      </w:r>
      <w:r>
        <w:rPr>
          <w:rFonts w:hint="eastAsia" w:ascii="仿宋_GB2312" w:eastAsia="仿宋_GB2312"/>
          <w:szCs w:val="21"/>
          <w:lang w:eastAsia="zh-CN"/>
        </w:rPr>
        <w:t>白云路</w:t>
      </w:r>
      <w:r>
        <w:rPr>
          <w:rFonts w:hint="eastAsia" w:ascii="仿宋_GB2312" w:eastAsia="仿宋_GB2312"/>
          <w:szCs w:val="21"/>
          <w:lang w:val="en-US" w:eastAsia="zh-CN"/>
        </w:rPr>
        <w:t>6号</w:t>
      </w:r>
      <w:r>
        <w:rPr>
          <w:rFonts w:hint="eastAsia" w:ascii="仿宋_GB2312" w:eastAsia="仿宋_GB2312"/>
          <w:szCs w:val="21"/>
        </w:rPr>
        <w:t>广西贸促会办公楼四楼</w:t>
      </w:r>
      <w:r>
        <w:rPr>
          <w:rFonts w:hint="eastAsia" w:ascii="仿宋_GB2312" w:eastAsia="仿宋_GB2312"/>
          <w:szCs w:val="21"/>
          <w:lang w:val="en-US" w:eastAsia="zh-CN"/>
        </w:rPr>
        <w:t>402、417室</w:t>
      </w:r>
      <w:r>
        <w:rPr>
          <w:rFonts w:hint="eastAsia" w:ascii="仿宋_GB2312" w:eastAsia="仿宋_GB2312"/>
          <w:szCs w:val="21"/>
        </w:rPr>
        <w:t xml:space="preserve">   邮 编：53002</w:t>
      </w:r>
      <w:r>
        <w:rPr>
          <w:rFonts w:hint="eastAsia" w:ascii="仿宋_GB2312" w:eastAsia="仿宋_GB2312"/>
          <w:szCs w:val="21"/>
          <w:lang w:val="en-US" w:eastAsia="zh-CN"/>
        </w:rPr>
        <w:t>9</w:t>
      </w:r>
    </w:p>
    <w:p w14:paraId="463A944E">
      <w:pPr>
        <w:spacing w:line="300" w:lineRule="exact"/>
        <w:ind w:firstLine="420" w:firstLineChars="200"/>
        <w:rPr>
          <w:rFonts w:hint="eastAsia" w:ascii="仿宋_GB2312" w:eastAsia="仿宋_GB2312"/>
          <w:szCs w:val="21"/>
        </w:rPr>
      </w:pPr>
    </w:p>
    <w:p w14:paraId="095DA494">
      <w:pPr>
        <w:spacing w:line="300" w:lineRule="exact"/>
        <w:ind w:firstLine="420" w:firstLineChars="200"/>
        <w:rPr>
          <w:rFonts w:hint="eastAsia" w:ascii="仿宋_GB2312" w:eastAsia="仿宋_GB2312"/>
          <w:szCs w:val="21"/>
        </w:rPr>
      </w:pPr>
    </w:p>
    <w:p w14:paraId="33F54F4A">
      <w:pPr>
        <w:spacing w:line="300" w:lineRule="exact"/>
        <w:ind w:firstLine="420" w:firstLineChars="200"/>
        <w:rPr>
          <w:rFonts w:hint="eastAsia" w:ascii="仿宋_GB2312" w:eastAsia="仿宋_GB2312"/>
          <w:szCs w:val="21"/>
        </w:rPr>
      </w:pPr>
    </w:p>
    <w:p w14:paraId="4871BA28">
      <w:pPr>
        <w:spacing w:line="300" w:lineRule="exact"/>
        <w:ind w:firstLine="420" w:firstLineChars="200"/>
        <w:rPr>
          <w:rFonts w:hint="eastAsia" w:ascii="仿宋_GB2312" w:eastAsia="仿宋_GB2312"/>
          <w:szCs w:val="21"/>
        </w:rPr>
      </w:pPr>
    </w:p>
    <w:p w14:paraId="77F5F923">
      <w:pPr>
        <w:spacing w:line="300" w:lineRule="exact"/>
        <w:ind w:firstLine="420" w:firstLineChars="200"/>
        <w:rPr>
          <w:rFonts w:hint="eastAsia" w:ascii="仿宋_GB2312" w:eastAsia="仿宋_GB2312"/>
          <w:szCs w:val="21"/>
        </w:rPr>
      </w:pPr>
    </w:p>
    <w:p w14:paraId="3C8035F7">
      <w:pPr>
        <w:jc w:val="center"/>
        <w:rPr>
          <w:rFonts w:hint="eastAsia" w:ascii="方正小标宋简体" w:hAnsi="宋体" w:eastAsia="方正小标宋简体"/>
          <w:bCs/>
          <w:sz w:val="28"/>
        </w:rPr>
      </w:pPr>
      <w:r>
        <w:rPr>
          <w:rFonts w:hint="eastAsia" w:ascii="方正小标宋简体" w:eastAsia="方正小标宋简体"/>
          <w:sz w:val="36"/>
        </w:rPr>
        <w:t>广西国际商会申请入会登记表</w:t>
      </w:r>
    </w:p>
    <w:p w14:paraId="00E9CB29">
      <w:pPr>
        <w:rPr>
          <w:rFonts w:hint="eastAsia"/>
          <w:sz w:val="18"/>
        </w:rPr>
      </w:pPr>
      <w:r>
        <w:rPr>
          <w:rFonts w:hint="eastAsia"/>
        </w:rPr>
        <w:t xml:space="preserve">                                                 </w:t>
      </w:r>
      <w:r>
        <w:rPr>
          <w:rFonts w:hint="eastAsia"/>
          <w:sz w:val="18"/>
        </w:rPr>
        <w:t xml:space="preserve">    填写日期：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60"/>
        <w:gridCol w:w="445"/>
        <w:gridCol w:w="216"/>
        <w:gridCol w:w="180"/>
        <w:gridCol w:w="799"/>
        <w:gridCol w:w="157"/>
        <w:gridCol w:w="309"/>
        <w:gridCol w:w="585"/>
        <w:gridCol w:w="827"/>
        <w:gridCol w:w="82"/>
        <w:gridCol w:w="110"/>
        <w:gridCol w:w="1356"/>
        <w:gridCol w:w="514"/>
        <w:gridCol w:w="556"/>
        <w:gridCol w:w="1509"/>
      </w:tblGrid>
      <w:tr w14:paraId="4FA7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4" w:type="dxa"/>
            <w:vMerge w:val="restart"/>
            <w:noWrap w:val="0"/>
            <w:vAlign w:val="center"/>
          </w:tcPr>
          <w:p w14:paraId="61404E7F">
            <w:pPr>
              <w:jc w:val="center"/>
              <w:rPr>
                <w:rFonts w:hint="eastAsia"/>
                <w:sz w:val="18"/>
                <w:szCs w:val="18"/>
              </w:rPr>
            </w:pPr>
            <w:r>
              <w:rPr>
                <w:rFonts w:hint="eastAsia"/>
                <w:sz w:val="18"/>
                <w:szCs w:val="18"/>
              </w:rPr>
              <w:t>单位全称</w:t>
            </w:r>
          </w:p>
        </w:tc>
        <w:tc>
          <w:tcPr>
            <w:tcW w:w="805" w:type="dxa"/>
            <w:gridSpan w:val="2"/>
            <w:noWrap w:val="0"/>
            <w:vAlign w:val="center"/>
          </w:tcPr>
          <w:p w14:paraId="59BD5255">
            <w:pPr>
              <w:spacing w:line="560" w:lineRule="exact"/>
              <w:jc w:val="center"/>
              <w:rPr>
                <w:rFonts w:hint="eastAsia"/>
                <w:sz w:val="18"/>
                <w:szCs w:val="18"/>
              </w:rPr>
            </w:pPr>
            <w:r>
              <w:rPr>
                <w:rFonts w:hint="eastAsia"/>
                <w:sz w:val="18"/>
                <w:szCs w:val="18"/>
              </w:rPr>
              <w:t>中文</w:t>
            </w:r>
          </w:p>
        </w:tc>
        <w:tc>
          <w:tcPr>
            <w:tcW w:w="7200" w:type="dxa"/>
            <w:gridSpan w:val="13"/>
            <w:noWrap w:val="0"/>
            <w:vAlign w:val="center"/>
          </w:tcPr>
          <w:p w14:paraId="3C41DDCA">
            <w:pPr>
              <w:spacing w:line="560" w:lineRule="exact"/>
              <w:jc w:val="center"/>
              <w:rPr>
                <w:sz w:val="18"/>
                <w:szCs w:val="18"/>
              </w:rPr>
            </w:pPr>
          </w:p>
        </w:tc>
      </w:tr>
      <w:tr w14:paraId="6E4E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134" w:type="dxa"/>
            <w:vMerge w:val="continue"/>
            <w:noWrap w:val="0"/>
            <w:vAlign w:val="center"/>
          </w:tcPr>
          <w:p w14:paraId="3AFC841C">
            <w:pPr>
              <w:jc w:val="center"/>
              <w:rPr>
                <w:rFonts w:hint="eastAsia"/>
                <w:sz w:val="18"/>
                <w:szCs w:val="18"/>
              </w:rPr>
            </w:pPr>
          </w:p>
        </w:tc>
        <w:tc>
          <w:tcPr>
            <w:tcW w:w="805" w:type="dxa"/>
            <w:gridSpan w:val="2"/>
            <w:noWrap w:val="0"/>
            <w:vAlign w:val="center"/>
          </w:tcPr>
          <w:p w14:paraId="7F1395AC">
            <w:pPr>
              <w:spacing w:line="560" w:lineRule="exact"/>
              <w:jc w:val="center"/>
              <w:rPr>
                <w:rFonts w:hint="eastAsia"/>
                <w:sz w:val="18"/>
                <w:szCs w:val="18"/>
              </w:rPr>
            </w:pPr>
            <w:r>
              <w:rPr>
                <w:rFonts w:hint="eastAsia"/>
                <w:sz w:val="18"/>
                <w:szCs w:val="18"/>
              </w:rPr>
              <w:t>英文</w:t>
            </w:r>
          </w:p>
        </w:tc>
        <w:tc>
          <w:tcPr>
            <w:tcW w:w="7200" w:type="dxa"/>
            <w:gridSpan w:val="13"/>
            <w:noWrap w:val="0"/>
            <w:vAlign w:val="center"/>
          </w:tcPr>
          <w:p w14:paraId="52888DD9">
            <w:pPr>
              <w:spacing w:line="560" w:lineRule="exact"/>
              <w:jc w:val="center"/>
              <w:rPr>
                <w:rFonts w:hint="eastAsia"/>
                <w:sz w:val="18"/>
                <w:szCs w:val="18"/>
              </w:rPr>
            </w:pPr>
          </w:p>
        </w:tc>
      </w:tr>
      <w:tr w14:paraId="7EA2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134" w:type="dxa"/>
            <w:tcBorders>
              <w:bottom w:val="single" w:color="auto" w:sz="4" w:space="0"/>
            </w:tcBorders>
            <w:noWrap w:val="0"/>
            <w:vAlign w:val="center"/>
          </w:tcPr>
          <w:p w14:paraId="4F866BA9">
            <w:pPr>
              <w:jc w:val="center"/>
              <w:rPr>
                <w:rFonts w:hint="eastAsia"/>
                <w:sz w:val="18"/>
                <w:szCs w:val="18"/>
              </w:rPr>
            </w:pPr>
            <w:r>
              <w:rPr>
                <w:rFonts w:hint="eastAsia"/>
                <w:sz w:val="18"/>
                <w:szCs w:val="18"/>
              </w:rPr>
              <w:t>详细地址</w:t>
            </w:r>
          </w:p>
        </w:tc>
        <w:tc>
          <w:tcPr>
            <w:tcW w:w="5426" w:type="dxa"/>
            <w:gridSpan w:val="12"/>
            <w:tcBorders>
              <w:bottom w:val="single" w:color="auto" w:sz="4" w:space="0"/>
            </w:tcBorders>
            <w:noWrap w:val="0"/>
            <w:vAlign w:val="center"/>
          </w:tcPr>
          <w:p w14:paraId="399679C4">
            <w:pPr>
              <w:jc w:val="center"/>
              <w:rPr>
                <w:rFonts w:hint="eastAsia"/>
                <w:sz w:val="18"/>
                <w:szCs w:val="18"/>
              </w:rPr>
            </w:pPr>
          </w:p>
        </w:tc>
        <w:tc>
          <w:tcPr>
            <w:tcW w:w="1070" w:type="dxa"/>
            <w:gridSpan w:val="2"/>
            <w:tcBorders>
              <w:bottom w:val="single" w:color="auto" w:sz="4" w:space="0"/>
            </w:tcBorders>
            <w:noWrap w:val="0"/>
            <w:vAlign w:val="center"/>
          </w:tcPr>
          <w:p w14:paraId="01A7E8FE">
            <w:pPr>
              <w:jc w:val="center"/>
              <w:rPr>
                <w:rFonts w:hint="eastAsia"/>
                <w:sz w:val="18"/>
                <w:szCs w:val="18"/>
              </w:rPr>
            </w:pPr>
            <w:r>
              <w:rPr>
                <w:rFonts w:hint="eastAsia"/>
                <w:sz w:val="18"/>
                <w:szCs w:val="18"/>
              </w:rPr>
              <w:t>邮政编码</w:t>
            </w:r>
          </w:p>
        </w:tc>
        <w:tc>
          <w:tcPr>
            <w:tcW w:w="1509" w:type="dxa"/>
            <w:tcBorders>
              <w:bottom w:val="single" w:color="auto" w:sz="4" w:space="0"/>
            </w:tcBorders>
            <w:noWrap w:val="0"/>
            <w:vAlign w:val="center"/>
          </w:tcPr>
          <w:p w14:paraId="3ACEC713">
            <w:pPr>
              <w:jc w:val="center"/>
              <w:rPr>
                <w:rFonts w:hint="eastAsia"/>
                <w:sz w:val="18"/>
                <w:szCs w:val="18"/>
              </w:rPr>
            </w:pPr>
          </w:p>
        </w:tc>
      </w:tr>
      <w:tr w14:paraId="0170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134" w:type="dxa"/>
            <w:tcBorders>
              <w:bottom w:val="single" w:color="auto" w:sz="4" w:space="0"/>
            </w:tcBorders>
            <w:noWrap w:val="0"/>
            <w:vAlign w:val="center"/>
          </w:tcPr>
          <w:p w14:paraId="65FD4284">
            <w:pPr>
              <w:spacing w:line="240" w:lineRule="exact"/>
              <w:jc w:val="center"/>
              <w:rPr>
                <w:rFonts w:hint="eastAsia"/>
                <w:sz w:val="18"/>
                <w:szCs w:val="18"/>
              </w:rPr>
            </w:pPr>
            <w:r>
              <w:rPr>
                <w:rFonts w:hint="eastAsia"/>
                <w:sz w:val="18"/>
                <w:szCs w:val="18"/>
              </w:rPr>
              <w:t>单位建立</w:t>
            </w:r>
          </w:p>
          <w:p w14:paraId="58CA9C0C">
            <w:pPr>
              <w:spacing w:line="240" w:lineRule="exact"/>
              <w:jc w:val="center"/>
              <w:rPr>
                <w:rFonts w:hint="eastAsia"/>
                <w:sz w:val="18"/>
                <w:szCs w:val="18"/>
              </w:rPr>
            </w:pPr>
            <w:r>
              <w:rPr>
                <w:rFonts w:hint="eastAsia"/>
                <w:sz w:val="18"/>
                <w:szCs w:val="18"/>
              </w:rPr>
              <w:t>时</w:t>
            </w:r>
            <w:r>
              <w:rPr>
                <w:sz w:val="18"/>
                <w:szCs w:val="18"/>
              </w:rPr>
              <w:t xml:space="preserve"> </w:t>
            </w:r>
            <w:r>
              <w:rPr>
                <w:rFonts w:hint="eastAsia"/>
                <w:sz w:val="18"/>
                <w:szCs w:val="18"/>
              </w:rPr>
              <w:t>间</w:t>
            </w:r>
          </w:p>
        </w:tc>
        <w:tc>
          <w:tcPr>
            <w:tcW w:w="5426" w:type="dxa"/>
            <w:gridSpan w:val="12"/>
            <w:tcBorders>
              <w:bottom w:val="single" w:color="auto" w:sz="4" w:space="0"/>
            </w:tcBorders>
            <w:noWrap w:val="0"/>
            <w:vAlign w:val="center"/>
          </w:tcPr>
          <w:p w14:paraId="50A3C3F2">
            <w:pPr>
              <w:jc w:val="center"/>
              <w:rPr>
                <w:rFonts w:hint="eastAsia"/>
                <w:sz w:val="18"/>
                <w:szCs w:val="18"/>
              </w:rPr>
            </w:pPr>
          </w:p>
        </w:tc>
        <w:tc>
          <w:tcPr>
            <w:tcW w:w="1070" w:type="dxa"/>
            <w:gridSpan w:val="2"/>
            <w:tcBorders>
              <w:bottom w:val="single" w:color="auto" w:sz="4" w:space="0"/>
            </w:tcBorders>
            <w:noWrap w:val="0"/>
            <w:vAlign w:val="center"/>
          </w:tcPr>
          <w:p w14:paraId="0F40322E">
            <w:pPr>
              <w:jc w:val="center"/>
              <w:rPr>
                <w:rFonts w:hint="eastAsia"/>
                <w:sz w:val="18"/>
                <w:szCs w:val="18"/>
              </w:rPr>
            </w:pPr>
            <w:r>
              <w:rPr>
                <w:rFonts w:hint="eastAsia"/>
                <w:sz w:val="18"/>
                <w:szCs w:val="18"/>
              </w:rPr>
              <w:t>单位人数</w:t>
            </w:r>
          </w:p>
        </w:tc>
        <w:tc>
          <w:tcPr>
            <w:tcW w:w="1509" w:type="dxa"/>
            <w:tcBorders>
              <w:bottom w:val="single" w:color="auto" w:sz="4" w:space="0"/>
            </w:tcBorders>
            <w:noWrap w:val="0"/>
            <w:vAlign w:val="center"/>
          </w:tcPr>
          <w:p w14:paraId="39422051">
            <w:pPr>
              <w:jc w:val="center"/>
              <w:rPr>
                <w:rFonts w:hint="eastAsia"/>
                <w:sz w:val="18"/>
                <w:szCs w:val="18"/>
              </w:rPr>
            </w:pPr>
          </w:p>
        </w:tc>
      </w:tr>
      <w:tr w14:paraId="2C9F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134" w:type="dxa"/>
            <w:noWrap w:val="0"/>
            <w:vAlign w:val="center"/>
          </w:tcPr>
          <w:p w14:paraId="1402AC3C">
            <w:pPr>
              <w:jc w:val="center"/>
              <w:rPr>
                <w:rFonts w:hint="eastAsia"/>
                <w:sz w:val="18"/>
                <w:szCs w:val="18"/>
              </w:rPr>
            </w:pPr>
            <w:r>
              <w:rPr>
                <w:rFonts w:hint="eastAsia"/>
                <w:sz w:val="18"/>
                <w:szCs w:val="18"/>
              </w:rPr>
              <w:t>传  真</w:t>
            </w:r>
          </w:p>
        </w:tc>
        <w:tc>
          <w:tcPr>
            <w:tcW w:w="1201" w:type="dxa"/>
            <w:gridSpan w:val="4"/>
            <w:noWrap w:val="0"/>
            <w:vAlign w:val="center"/>
          </w:tcPr>
          <w:p w14:paraId="67E70E66">
            <w:pPr>
              <w:jc w:val="center"/>
              <w:rPr>
                <w:rFonts w:hint="eastAsia"/>
                <w:sz w:val="18"/>
                <w:szCs w:val="18"/>
              </w:rPr>
            </w:pPr>
          </w:p>
        </w:tc>
        <w:tc>
          <w:tcPr>
            <w:tcW w:w="956" w:type="dxa"/>
            <w:gridSpan w:val="2"/>
            <w:noWrap w:val="0"/>
            <w:vAlign w:val="center"/>
          </w:tcPr>
          <w:p w14:paraId="053E0EF1">
            <w:pPr>
              <w:jc w:val="center"/>
              <w:rPr>
                <w:rFonts w:hint="eastAsia"/>
                <w:sz w:val="18"/>
                <w:szCs w:val="18"/>
              </w:rPr>
            </w:pPr>
            <w:r>
              <w:rPr>
                <w:rFonts w:hint="eastAsia"/>
                <w:sz w:val="18"/>
                <w:szCs w:val="18"/>
              </w:rPr>
              <w:t>网址</w:t>
            </w:r>
          </w:p>
        </w:tc>
        <w:tc>
          <w:tcPr>
            <w:tcW w:w="1721" w:type="dxa"/>
            <w:gridSpan w:val="3"/>
            <w:noWrap w:val="0"/>
            <w:vAlign w:val="center"/>
          </w:tcPr>
          <w:p w14:paraId="264D8DF3">
            <w:pPr>
              <w:jc w:val="center"/>
              <w:rPr>
                <w:rFonts w:hint="eastAsia"/>
                <w:sz w:val="18"/>
                <w:szCs w:val="18"/>
              </w:rPr>
            </w:pPr>
          </w:p>
        </w:tc>
        <w:tc>
          <w:tcPr>
            <w:tcW w:w="1548" w:type="dxa"/>
            <w:gridSpan w:val="3"/>
            <w:noWrap w:val="0"/>
            <w:vAlign w:val="center"/>
          </w:tcPr>
          <w:p w14:paraId="33BFE667">
            <w:pPr>
              <w:jc w:val="center"/>
              <w:rPr>
                <w:rFonts w:hint="eastAsia"/>
                <w:sz w:val="18"/>
                <w:szCs w:val="18"/>
              </w:rPr>
            </w:pPr>
            <w:r>
              <w:rPr>
                <w:rFonts w:hint="eastAsia"/>
                <w:sz w:val="18"/>
                <w:szCs w:val="18"/>
              </w:rPr>
              <w:t>电子信箱</w:t>
            </w:r>
          </w:p>
        </w:tc>
        <w:tc>
          <w:tcPr>
            <w:tcW w:w="2579" w:type="dxa"/>
            <w:gridSpan w:val="3"/>
            <w:noWrap w:val="0"/>
            <w:vAlign w:val="center"/>
          </w:tcPr>
          <w:p w14:paraId="3460ED9F">
            <w:pPr>
              <w:jc w:val="center"/>
              <w:rPr>
                <w:rFonts w:hint="eastAsia"/>
              </w:rPr>
            </w:pPr>
          </w:p>
        </w:tc>
      </w:tr>
      <w:tr w14:paraId="63DC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34" w:type="dxa"/>
            <w:noWrap w:val="0"/>
            <w:vAlign w:val="center"/>
          </w:tcPr>
          <w:p w14:paraId="762C012F">
            <w:pPr>
              <w:spacing w:line="240" w:lineRule="exact"/>
              <w:jc w:val="center"/>
              <w:rPr>
                <w:rFonts w:hint="eastAsia"/>
                <w:sz w:val="18"/>
                <w:szCs w:val="18"/>
              </w:rPr>
            </w:pPr>
            <w:r>
              <w:rPr>
                <w:rFonts w:hint="eastAsia"/>
                <w:sz w:val="18"/>
                <w:szCs w:val="18"/>
              </w:rPr>
              <w:t>法  定</w:t>
            </w:r>
          </w:p>
          <w:p w14:paraId="7CA435C5">
            <w:pPr>
              <w:spacing w:line="240" w:lineRule="exact"/>
              <w:jc w:val="center"/>
              <w:rPr>
                <w:rFonts w:hint="eastAsia"/>
                <w:sz w:val="18"/>
                <w:szCs w:val="18"/>
              </w:rPr>
            </w:pPr>
            <w:r>
              <w:rPr>
                <w:rFonts w:hint="eastAsia"/>
                <w:sz w:val="18"/>
                <w:szCs w:val="18"/>
              </w:rPr>
              <w:t>代表人</w:t>
            </w:r>
          </w:p>
        </w:tc>
        <w:tc>
          <w:tcPr>
            <w:tcW w:w="1201" w:type="dxa"/>
            <w:gridSpan w:val="4"/>
            <w:noWrap w:val="0"/>
            <w:vAlign w:val="center"/>
          </w:tcPr>
          <w:p w14:paraId="0420A79A">
            <w:pPr>
              <w:spacing w:line="240" w:lineRule="exact"/>
              <w:jc w:val="center"/>
              <w:rPr>
                <w:rFonts w:hint="eastAsia"/>
                <w:sz w:val="18"/>
                <w:szCs w:val="18"/>
              </w:rPr>
            </w:pPr>
          </w:p>
        </w:tc>
        <w:tc>
          <w:tcPr>
            <w:tcW w:w="956" w:type="dxa"/>
            <w:gridSpan w:val="2"/>
            <w:noWrap w:val="0"/>
            <w:vAlign w:val="center"/>
          </w:tcPr>
          <w:p w14:paraId="431E3205">
            <w:pPr>
              <w:spacing w:line="240" w:lineRule="exact"/>
              <w:jc w:val="center"/>
              <w:rPr>
                <w:rFonts w:hint="eastAsia"/>
                <w:sz w:val="18"/>
                <w:szCs w:val="18"/>
              </w:rPr>
            </w:pPr>
            <w:r>
              <w:rPr>
                <w:rFonts w:hint="eastAsia"/>
                <w:sz w:val="18"/>
                <w:szCs w:val="18"/>
              </w:rPr>
              <w:t>电话</w:t>
            </w:r>
          </w:p>
        </w:tc>
        <w:tc>
          <w:tcPr>
            <w:tcW w:w="1721" w:type="dxa"/>
            <w:gridSpan w:val="3"/>
            <w:noWrap w:val="0"/>
            <w:vAlign w:val="center"/>
          </w:tcPr>
          <w:p w14:paraId="3C4B848F">
            <w:pPr>
              <w:spacing w:line="240" w:lineRule="exact"/>
              <w:jc w:val="center"/>
              <w:rPr>
                <w:rFonts w:hint="eastAsia"/>
                <w:sz w:val="18"/>
                <w:szCs w:val="18"/>
              </w:rPr>
            </w:pPr>
          </w:p>
        </w:tc>
        <w:tc>
          <w:tcPr>
            <w:tcW w:w="1548" w:type="dxa"/>
            <w:gridSpan w:val="3"/>
            <w:noWrap w:val="0"/>
            <w:vAlign w:val="center"/>
          </w:tcPr>
          <w:p w14:paraId="4AF7C262">
            <w:pPr>
              <w:spacing w:line="240" w:lineRule="exact"/>
              <w:jc w:val="center"/>
              <w:rPr>
                <w:rFonts w:hint="eastAsia"/>
                <w:sz w:val="18"/>
                <w:szCs w:val="18"/>
              </w:rPr>
            </w:pPr>
            <w:r>
              <w:rPr>
                <w:rFonts w:hint="eastAsia"/>
                <w:sz w:val="18"/>
                <w:szCs w:val="18"/>
              </w:rPr>
              <w:t>手机或其他</w:t>
            </w:r>
          </w:p>
          <w:p w14:paraId="10D9A29E">
            <w:pPr>
              <w:spacing w:line="240" w:lineRule="exact"/>
              <w:jc w:val="center"/>
              <w:rPr>
                <w:rFonts w:hint="eastAsia"/>
                <w:sz w:val="18"/>
                <w:szCs w:val="18"/>
              </w:rPr>
            </w:pPr>
            <w:r>
              <w:rPr>
                <w:rFonts w:hint="eastAsia"/>
                <w:sz w:val="18"/>
                <w:szCs w:val="18"/>
              </w:rPr>
              <w:t>联系方式</w:t>
            </w:r>
          </w:p>
        </w:tc>
        <w:tc>
          <w:tcPr>
            <w:tcW w:w="2579" w:type="dxa"/>
            <w:gridSpan w:val="3"/>
            <w:noWrap w:val="0"/>
            <w:vAlign w:val="center"/>
          </w:tcPr>
          <w:p w14:paraId="64108F24">
            <w:pPr>
              <w:jc w:val="center"/>
              <w:rPr>
                <w:rFonts w:hint="eastAsia"/>
              </w:rPr>
            </w:pPr>
          </w:p>
        </w:tc>
      </w:tr>
      <w:tr w14:paraId="3669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134" w:type="dxa"/>
            <w:noWrap w:val="0"/>
            <w:vAlign w:val="center"/>
          </w:tcPr>
          <w:p w14:paraId="7AA8FCAB">
            <w:pPr>
              <w:spacing w:line="240" w:lineRule="exact"/>
              <w:jc w:val="center"/>
              <w:rPr>
                <w:rFonts w:hint="eastAsia"/>
                <w:sz w:val="18"/>
                <w:szCs w:val="18"/>
              </w:rPr>
            </w:pPr>
            <w:r>
              <w:rPr>
                <w:rFonts w:hint="eastAsia"/>
                <w:sz w:val="18"/>
                <w:szCs w:val="18"/>
              </w:rPr>
              <w:t>联 系 人</w:t>
            </w:r>
          </w:p>
        </w:tc>
        <w:tc>
          <w:tcPr>
            <w:tcW w:w="1201" w:type="dxa"/>
            <w:gridSpan w:val="4"/>
            <w:noWrap w:val="0"/>
            <w:vAlign w:val="center"/>
          </w:tcPr>
          <w:p w14:paraId="6BF40A78">
            <w:pPr>
              <w:spacing w:line="240" w:lineRule="exact"/>
              <w:jc w:val="center"/>
              <w:rPr>
                <w:rFonts w:hint="eastAsia"/>
                <w:sz w:val="18"/>
                <w:szCs w:val="18"/>
              </w:rPr>
            </w:pPr>
          </w:p>
        </w:tc>
        <w:tc>
          <w:tcPr>
            <w:tcW w:w="956" w:type="dxa"/>
            <w:gridSpan w:val="2"/>
            <w:noWrap w:val="0"/>
            <w:vAlign w:val="center"/>
          </w:tcPr>
          <w:p w14:paraId="15988AEC">
            <w:pPr>
              <w:spacing w:line="240" w:lineRule="exact"/>
              <w:jc w:val="center"/>
              <w:rPr>
                <w:rFonts w:hint="eastAsia"/>
                <w:sz w:val="18"/>
                <w:szCs w:val="18"/>
              </w:rPr>
            </w:pPr>
            <w:r>
              <w:rPr>
                <w:rFonts w:hint="eastAsia"/>
                <w:sz w:val="18"/>
                <w:szCs w:val="18"/>
              </w:rPr>
              <w:t>电话</w:t>
            </w:r>
          </w:p>
        </w:tc>
        <w:tc>
          <w:tcPr>
            <w:tcW w:w="1721" w:type="dxa"/>
            <w:gridSpan w:val="3"/>
            <w:noWrap w:val="0"/>
            <w:vAlign w:val="center"/>
          </w:tcPr>
          <w:p w14:paraId="7A1803BA">
            <w:pPr>
              <w:spacing w:line="240" w:lineRule="exact"/>
              <w:jc w:val="center"/>
              <w:rPr>
                <w:rFonts w:hint="eastAsia"/>
                <w:sz w:val="18"/>
                <w:szCs w:val="18"/>
              </w:rPr>
            </w:pPr>
          </w:p>
        </w:tc>
        <w:tc>
          <w:tcPr>
            <w:tcW w:w="1548" w:type="dxa"/>
            <w:gridSpan w:val="3"/>
            <w:noWrap w:val="0"/>
            <w:vAlign w:val="center"/>
          </w:tcPr>
          <w:p w14:paraId="026D9ABA">
            <w:pPr>
              <w:spacing w:line="240" w:lineRule="exact"/>
              <w:jc w:val="center"/>
              <w:rPr>
                <w:rFonts w:hint="eastAsia"/>
                <w:sz w:val="18"/>
                <w:szCs w:val="18"/>
              </w:rPr>
            </w:pPr>
            <w:r>
              <w:rPr>
                <w:rFonts w:hint="eastAsia"/>
                <w:sz w:val="18"/>
                <w:szCs w:val="18"/>
              </w:rPr>
              <w:t>手机或其他</w:t>
            </w:r>
          </w:p>
          <w:p w14:paraId="505D3555">
            <w:pPr>
              <w:spacing w:line="240" w:lineRule="exact"/>
              <w:jc w:val="center"/>
              <w:rPr>
                <w:rFonts w:hint="eastAsia"/>
                <w:sz w:val="18"/>
                <w:szCs w:val="18"/>
              </w:rPr>
            </w:pPr>
            <w:r>
              <w:rPr>
                <w:rFonts w:hint="eastAsia"/>
                <w:sz w:val="18"/>
                <w:szCs w:val="18"/>
              </w:rPr>
              <w:t>联系方式</w:t>
            </w:r>
          </w:p>
        </w:tc>
        <w:tc>
          <w:tcPr>
            <w:tcW w:w="2579" w:type="dxa"/>
            <w:gridSpan w:val="3"/>
            <w:noWrap w:val="0"/>
            <w:vAlign w:val="center"/>
          </w:tcPr>
          <w:p w14:paraId="2F5944E1">
            <w:pPr>
              <w:jc w:val="center"/>
              <w:rPr>
                <w:rFonts w:hint="eastAsia"/>
              </w:rPr>
            </w:pPr>
          </w:p>
        </w:tc>
      </w:tr>
      <w:tr w14:paraId="7A2C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134" w:type="dxa"/>
            <w:noWrap w:val="0"/>
            <w:vAlign w:val="center"/>
          </w:tcPr>
          <w:p w14:paraId="604EB236">
            <w:pPr>
              <w:jc w:val="center"/>
              <w:rPr>
                <w:rFonts w:hint="eastAsia"/>
                <w:sz w:val="18"/>
                <w:szCs w:val="18"/>
              </w:rPr>
            </w:pPr>
            <w:r>
              <w:rPr>
                <w:rFonts w:hint="eastAsia"/>
                <w:sz w:val="18"/>
                <w:szCs w:val="18"/>
              </w:rPr>
              <w:t>单位类别</w:t>
            </w:r>
          </w:p>
        </w:tc>
        <w:tc>
          <w:tcPr>
            <w:tcW w:w="8005" w:type="dxa"/>
            <w:gridSpan w:val="15"/>
            <w:noWrap w:val="0"/>
            <w:vAlign w:val="center"/>
          </w:tcPr>
          <w:p w14:paraId="5260D47A">
            <w:pPr>
              <w:rPr>
                <w:rFonts w:hint="eastAsia"/>
                <w:sz w:val="18"/>
                <w:szCs w:val="18"/>
              </w:rPr>
            </w:pPr>
          </w:p>
        </w:tc>
      </w:tr>
      <w:tr w14:paraId="2753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134" w:type="dxa"/>
            <w:vMerge w:val="restart"/>
            <w:noWrap w:val="0"/>
            <w:textDirection w:val="tbRlV"/>
            <w:vAlign w:val="center"/>
          </w:tcPr>
          <w:p w14:paraId="116A3563">
            <w:pPr>
              <w:ind w:left="113" w:leftChars="54" w:right="113"/>
              <w:rPr>
                <w:rFonts w:hint="eastAsia"/>
                <w:sz w:val="18"/>
                <w:szCs w:val="18"/>
              </w:rPr>
            </w:pPr>
            <w:r>
              <w:rPr>
                <w:rFonts w:hint="eastAsia"/>
                <w:sz w:val="18"/>
                <w:szCs w:val="18"/>
              </w:rPr>
              <w:t xml:space="preserve"> 主要负责人</w:t>
            </w:r>
          </w:p>
        </w:tc>
        <w:tc>
          <w:tcPr>
            <w:tcW w:w="1021" w:type="dxa"/>
            <w:gridSpan w:val="3"/>
            <w:noWrap w:val="0"/>
            <w:vAlign w:val="center"/>
          </w:tcPr>
          <w:p w14:paraId="65DAB0F3">
            <w:pPr>
              <w:jc w:val="center"/>
              <w:rPr>
                <w:rFonts w:hint="eastAsia"/>
                <w:sz w:val="18"/>
                <w:szCs w:val="18"/>
              </w:rPr>
            </w:pPr>
            <w:r>
              <w:rPr>
                <w:rFonts w:hint="eastAsia"/>
                <w:sz w:val="18"/>
                <w:szCs w:val="18"/>
              </w:rPr>
              <w:t>姓 名</w:t>
            </w:r>
          </w:p>
        </w:tc>
        <w:tc>
          <w:tcPr>
            <w:tcW w:w="2030" w:type="dxa"/>
            <w:gridSpan w:val="5"/>
            <w:noWrap w:val="0"/>
            <w:vAlign w:val="center"/>
          </w:tcPr>
          <w:p w14:paraId="61744952">
            <w:pPr>
              <w:jc w:val="center"/>
              <w:rPr>
                <w:rFonts w:hint="eastAsia"/>
                <w:sz w:val="18"/>
                <w:szCs w:val="18"/>
              </w:rPr>
            </w:pPr>
            <w:r>
              <w:rPr>
                <w:rFonts w:hint="eastAsia"/>
                <w:sz w:val="18"/>
                <w:szCs w:val="18"/>
              </w:rPr>
              <w:t>职务、职称</w:t>
            </w:r>
          </w:p>
        </w:tc>
        <w:tc>
          <w:tcPr>
            <w:tcW w:w="2375" w:type="dxa"/>
            <w:gridSpan w:val="4"/>
            <w:noWrap w:val="0"/>
            <w:vAlign w:val="center"/>
          </w:tcPr>
          <w:p w14:paraId="56B1FAFF">
            <w:pPr>
              <w:jc w:val="center"/>
              <w:rPr>
                <w:rFonts w:hint="eastAsia"/>
                <w:sz w:val="18"/>
                <w:szCs w:val="18"/>
              </w:rPr>
            </w:pPr>
            <w:r>
              <w:rPr>
                <w:rFonts w:hint="eastAsia"/>
                <w:sz w:val="18"/>
                <w:szCs w:val="18"/>
              </w:rPr>
              <w:t>联系电话</w:t>
            </w:r>
          </w:p>
        </w:tc>
        <w:tc>
          <w:tcPr>
            <w:tcW w:w="2579" w:type="dxa"/>
            <w:gridSpan w:val="3"/>
            <w:noWrap w:val="0"/>
            <w:vAlign w:val="center"/>
          </w:tcPr>
          <w:p w14:paraId="7B5AC30A">
            <w:pPr>
              <w:jc w:val="center"/>
              <w:rPr>
                <w:rFonts w:hint="eastAsia"/>
                <w:sz w:val="18"/>
                <w:szCs w:val="18"/>
              </w:rPr>
            </w:pPr>
            <w:r>
              <w:rPr>
                <w:rFonts w:hint="eastAsia"/>
                <w:sz w:val="18"/>
                <w:szCs w:val="18"/>
              </w:rPr>
              <w:t>手机或其他联系方式</w:t>
            </w:r>
          </w:p>
        </w:tc>
      </w:tr>
      <w:tr w14:paraId="065D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134" w:type="dxa"/>
            <w:vMerge w:val="continue"/>
            <w:noWrap w:val="0"/>
            <w:vAlign w:val="center"/>
          </w:tcPr>
          <w:p w14:paraId="526ABF94">
            <w:pPr>
              <w:jc w:val="center"/>
              <w:rPr>
                <w:rFonts w:hint="eastAsia"/>
                <w:sz w:val="18"/>
                <w:szCs w:val="18"/>
              </w:rPr>
            </w:pPr>
          </w:p>
        </w:tc>
        <w:tc>
          <w:tcPr>
            <w:tcW w:w="1021" w:type="dxa"/>
            <w:gridSpan w:val="3"/>
            <w:noWrap w:val="0"/>
            <w:vAlign w:val="center"/>
          </w:tcPr>
          <w:p w14:paraId="5DBC2113">
            <w:pPr>
              <w:rPr>
                <w:rFonts w:hint="eastAsia"/>
                <w:sz w:val="18"/>
                <w:szCs w:val="18"/>
              </w:rPr>
            </w:pPr>
          </w:p>
        </w:tc>
        <w:tc>
          <w:tcPr>
            <w:tcW w:w="2030" w:type="dxa"/>
            <w:gridSpan w:val="5"/>
            <w:noWrap w:val="0"/>
            <w:vAlign w:val="center"/>
          </w:tcPr>
          <w:p w14:paraId="01EF18FC">
            <w:pPr>
              <w:rPr>
                <w:rFonts w:hint="eastAsia"/>
                <w:sz w:val="18"/>
                <w:szCs w:val="18"/>
              </w:rPr>
            </w:pPr>
          </w:p>
        </w:tc>
        <w:tc>
          <w:tcPr>
            <w:tcW w:w="2375" w:type="dxa"/>
            <w:gridSpan w:val="4"/>
            <w:noWrap w:val="0"/>
            <w:vAlign w:val="center"/>
          </w:tcPr>
          <w:p w14:paraId="3C54EF01">
            <w:pPr>
              <w:rPr>
                <w:rFonts w:hint="eastAsia"/>
                <w:sz w:val="18"/>
                <w:szCs w:val="18"/>
              </w:rPr>
            </w:pPr>
          </w:p>
        </w:tc>
        <w:tc>
          <w:tcPr>
            <w:tcW w:w="2579" w:type="dxa"/>
            <w:gridSpan w:val="3"/>
            <w:noWrap w:val="0"/>
            <w:vAlign w:val="center"/>
          </w:tcPr>
          <w:p w14:paraId="14C8FAE6">
            <w:pPr>
              <w:rPr>
                <w:rFonts w:hint="eastAsia"/>
              </w:rPr>
            </w:pPr>
          </w:p>
        </w:tc>
      </w:tr>
      <w:tr w14:paraId="35BA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134" w:type="dxa"/>
            <w:vMerge w:val="continue"/>
            <w:noWrap w:val="0"/>
            <w:vAlign w:val="center"/>
          </w:tcPr>
          <w:p w14:paraId="6D1D6C61">
            <w:pPr>
              <w:jc w:val="center"/>
              <w:rPr>
                <w:rFonts w:hint="eastAsia"/>
                <w:sz w:val="18"/>
                <w:szCs w:val="18"/>
              </w:rPr>
            </w:pPr>
          </w:p>
        </w:tc>
        <w:tc>
          <w:tcPr>
            <w:tcW w:w="1021" w:type="dxa"/>
            <w:gridSpan w:val="3"/>
            <w:noWrap w:val="0"/>
            <w:vAlign w:val="center"/>
          </w:tcPr>
          <w:p w14:paraId="4930C0FB">
            <w:pPr>
              <w:rPr>
                <w:rFonts w:hint="eastAsia"/>
                <w:sz w:val="18"/>
                <w:szCs w:val="18"/>
              </w:rPr>
            </w:pPr>
          </w:p>
        </w:tc>
        <w:tc>
          <w:tcPr>
            <w:tcW w:w="2030" w:type="dxa"/>
            <w:gridSpan w:val="5"/>
            <w:noWrap w:val="0"/>
            <w:vAlign w:val="center"/>
          </w:tcPr>
          <w:p w14:paraId="1DC44340">
            <w:pPr>
              <w:rPr>
                <w:rFonts w:hint="eastAsia"/>
                <w:sz w:val="18"/>
                <w:szCs w:val="18"/>
              </w:rPr>
            </w:pPr>
          </w:p>
        </w:tc>
        <w:tc>
          <w:tcPr>
            <w:tcW w:w="2375" w:type="dxa"/>
            <w:gridSpan w:val="4"/>
            <w:noWrap w:val="0"/>
            <w:vAlign w:val="center"/>
          </w:tcPr>
          <w:p w14:paraId="5CA62D00">
            <w:pPr>
              <w:rPr>
                <w:rFonts w:hint="eastAsia"/>
                <w:sz w:val="18"/>
                <w:szCs w:val="18"/>
              </w:rPr>
            </w:pPr>
          </w:p>
        </w:tc>
        <w:tc>
          <w:tcPr>
            <w:tcW w:w="2579" w:type="dxa"/>
            <w:gridSpan w:val="3"/>
            <w:noWrap w:val="0"/>
            <w:vAlign w:val="center"/>
          </w:tcPr>
          <w:p w14:paraId="285CB541">
            <w:pPr>
              <w:rPr>
                <w:rFonts w:hint="eastAsia"/>
              </w:rPr>
            </w:pPr>
          </w:p>
        </w:tc>
      </w:tr>
      <w:tr w14:paraId="07DC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134" w:type="dxa"/>
            <w:vMerge w:val="continue"/>
            <w:noWrap w:val="0"/>
            <w:vAlign w:val="center"/>
          </w:tcPr>
          <w:p w14:paraId="38CCEA00">
            <w:pPr>
              <w:jc w:val="center"/>
              <w:rPr>
                <w:rFonts w:hint="eastAsia"/>
                <w:sz w:val="18"/>
                <w:szCs w:val="18"/>
              </w:rPr>
            </w:pPr>
          </w:p>
        </w:tc>
        <w:tc>
          <w:tcPr>
            <w:tcW w:w="1021" w:type="dxa"/>
            <w:gridSpan w:val="3"/>
            <w:noWrap w:val="0"/>
            <w:vAlign w:val="center"/>
          </w:tcPr>
          <w:p w14:paraId="18EC801B">
            <w:pPr>
              <w:rPr>
                <w:rFonts w:hint="eastAsia"/>
                <w:sz w:val="18"/>
                <w:szCs w:val="18"/>
              </w:rPr>
            </w:pPr>
          </w:p>
        </w:tc>
        <w:tc>
          <w:tcPr>
            <w:tcW w:w="2030" w:type="dxa"/>
            <w:gridSpan w:val="5"/>
            <w:noWrap w:val="0"/>
            <w:vAlign w:val="center"/>
          </w:tcPr>
          <w:p w14:paraId="5F9C0545">
            <w:pPr>
              <w:rPr>
                <w:rFonts w:hint="eastAsia"/>
                <w:sz w:val="18"/>
                <w:szCs w:val="18"/>
              </w:rPr>
            </w:pPr>
          </w:p>
        </w:tc>
        <w:tc>
          <w:tcPr>
            <w:tcW w:w="2375" w:type="dxa"/>
            <w:gridSpan w:val="4"/>
            <w:noWrap w:val="0"/>
            <w:vAlign w:val="center"/>
          </w:tcPr>
          <w:p w14:paraId="678D18C5">
            <w:pPr>
              <w:rPr>
                <w:rFonts w:hint="eastAsia"/>
                <w:sz w:val="18"/>
                <w:szCs w:val="18"/>
              </w:rPr>
            </w:pPr>
          </w:p>
        </w:tc>
        <w:tc>
          <w:tcPr>
            <w:tcW w:w="2579" w:type="dxa"/>
            <w:gridSpan w:val="3"/>
            <w:noWrap w:val="0"/>
            <w:vAlign w:val="center"/>
          </w:tcPr>
          <w:p w14:paraId="2F873BBE">
            <w:pPr>
              <w:rPr>
                <w:rFonts w:hint="eastAsia"/>
              </w:rPr>
            </w:pPr>
          </w:p>
        </w:tc>
      </w:tr>
      <w:tr w14:paraId="1FF6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134" w:type="dxa"/>
            <w:vMerge w:val="restart"/>
            <w:noWrap w:val="0"/>
            <w:vAlign w:val="center"/>
          </w:tcPr>
          <w:p w14:paraId="3AA7A8D7">
            <w:pPr>
              <w:jc w:val="center"/>
              <w:rPr>
                <w:rFonts w:hint="eastAsia"/>
                <w:sz w:val="18"/>
                <w:szCs w:val="18"/>
              </w:rPr>
            </w:pPr>
            <w:r>
              <w:rPr>
                <w:rFonts w:hint="eastAsia"/>
                <w:sz w:val="18"/>
                <w:szCs w:val="18"/>
              </w:rPr>
              <w:t>规模</w:t>
            </w:r>
          </w:p>
        </w:tc>
        <w:tc>
          <w:tcPr>
            <w:tcW w:w="3051" w:type="dxa"/>
            <w:gridSpan w:val="8"/>
            <w:vMerge w:val="restart"/>
            <w:noWrap w:val="0"/>
            <w:vAlign w:val="center"/>
          </w:tcPr>
          <w:p w14:paraId="27889B55">
            <w:pPr>
              <w:jc w:val="center"/>
              <w:rPr>
                <w:rFonts w:hint="eastAsia"/>
                <w:sz w:val="18"/>
                <w:szCs w:val="18"/>
              </w:rPr>
            </w:pPr>
          </w:p>
        </w:tc>
        <w:tc>
          <w:tcPr>
            <w:tcW w:w="2375" w:type="dxa"/>
            <w:gridSpan w:val="4"/>
            <w:noWrap w:val="0"/>
            <w:vAlign w:val="center"/>
          </w:tcPr>
          <w:p w14:paraId="41ECD652">
            <w:pPr>
              <w:rPr>
                <w:rFonts w:hint="eastAsia"/>
                <w:sz w:val="18"/>
                <w:szCs w:val="18"/>
              </w:rPr>
            </w:pPr>
            <w:r>
              <w:rPr>
                <w:rFonts w:hint="eastAsia"/>
                <w:sz w:val="18"/>
                <w:szCs w:val="18"/>
              </w:rPr>
              <w:t>注册资本</w:t>
            </w:r>
            <w:r>
              <w:rPr>
                <w:sz w:val="18"/>
                <w:szCs w:val="18"/>
              </w:rPr>
              <w:t xml:space="preserve"> </w:t>
            </w:r>
            <w:r>
              <w:rPr>
                <w:rFonts w:hint="eastAsia"/>
                <w:sz w:val="18"/>
                <w:szCs w:val="18"/>
              </w:rPr>
              <w:t>(万元)</w:t>
            </w:r>
          </w:p>
        </w:tc>
        <w:tc>
          <w:tcPr>
            <w:tcW w:w="2579" w:type="dxa"/>
            <w:gridSpan w:val="3"/>
            <w:noWrap w:val="0"/>
            <w:vAlign w:val="center"/>
          </w:tcPr>
          <w:p w14:paraId="3E4BB1DD">
            <w:pPr>
              <w:ind w:left="42" w:leftChars="20" w:firstLine="1"/>
              <w:jc w:val="center"/>
              <w:rPr>
                <w:rFonts w:hint="eastAsia"/>
              </w:rPr>
            </w:pPr>
          </w:p>
        </w:tc>
      </w:tr>
      <w:tr w14:paraId="7FAF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134" w:type="dxa"/>
            <w:vMerge w:val="continue"/>
            <w:noWrap w:val="0"/>
            <w:vAlign w:val="center"/>
          </w:tcPr>
          <w:p w14:paraId="7AE892F4">
            <w:pPr>
              <w:jc w:val="center"/>
              <w:rPr>
                <w:rFonts w:hint="eastAsia"/>
                <w:sz w:val="18"/>
                <w:szCs w:val="18"/>
              </w:rPr>
            </w:pPr>
          </w:p>
        </w:tc>
        <w:tc>
          <w:tcPr>
            <w:tcW w:w="3051" w:type="dxa"/>
            <w:gridSpan w:val="8"/>
            <w:vMerge w:val="continue"/>
            <w:noWrap w:val="0"/>
            <w:vAlign w:val="center"/>
          </w:tcPr>
          <w:p w14:paraId="116EACCF">
            <w:pPr>
              <w:jc w:val="center"/>
              <w:rPr>
                <w:rFonts w:hint="eastAsia"/>
                <w:sz w:val="18"/>
                <w:szCs w:val="18"/>
              </w:rPr>
            </w:pPr>
          </w:p>
        </w:tc>
        <w:tc>
          <w:tcPr>
            <w:tcW w:w="2375" w:type="dxa"/>
            <w:gridSpan w:val="4"/>
            <w:noWrap w:val="0"/>
            <w:vAlign w:val="center"/>
          </w:tcPr>
          <w:p w14:paraId="52D97443">
            <w:pPr>
              <w:rPr>
                <w:rFonts w:hint="eastAsia"/>
                <w:sz w:val="18"/>
                <w:szCs w:val="18"/>
              </w:rPr>
            </w:pPr>
            <w:r>
              <w:rPr>
                <w:sz w:val="18"/>
                <w:szCs w:val="18"/>
              </w:rPr>
              <w:t>净</w:t>
            </w:r>
            <w:r>
              <w:rPr>
                <w:rFonts w:hint="eastAsia"/>
                <w:sz w:val="18"/>
                <w:szCs w:val="18"/>
              </w:rPr>
              <w:t>资产状况</w:t>
            </w:r>
            <w:r>
              <w:rPr>
                <w:sz w:val="18"/>
                <w:szCs w:val="18"/>
              </w:rPr>
              <w:t xml:space="preserve"> </w:t>
            </w:r>
            <w:r>
              <w:rPr>
                <w:rFonts w:hint="eastAsia"/>
                <w:sz w:val="18"/>
                <w:szCs w:val="18"/>
              </w:rPr>
              <w:t>(万元)</w:t>
            </w:r>
          </w:p>
        </w:tc>
        <w:tc>
          <w:tcPr>
            <w:tcW w:w="2579" w:type="dxa"/>
            <w:gridSpan w:val="3"/>
            <w:noWrap w:val="0"/>
            <w:vAlign w:val="center"/>
          </w:tcPr>
          <w:p w14:paraId="454EBAE5">
            <w:pPr>
              <w:ind w:left="42" w:leftChars="20" w:firstLine="1"/>
              <w:jc w:val="center"/>
              <w:rPr>
                <w:rFonts w:hint="eastAsia"/>
              </w:rPr>
            </w:pPr>
          </w:p>
        </w:tc>
      </w:tr>
      <w:tr w14:paraId="4DB5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134" w:type="dxa"/>
            <w:vMerge w:val="continue"/>
            <w:noWrap w:val="0"/>
            <w:vAlign w:val="center"/>
          </w:tcPr>
          <w:p w14:paraId="38520324">
            <w:pPr>
              <w:jc w:val="center"/>
              <w:rPr>
                <w:rFonts w:hint="eastAsia"/>
                <w:sz w:val="18"/>
                <w:szCs w:val="18"/>
              </w:rPr>
            </w:pPr>
          </w:p>
        </w:tc>
        <w:tc>
          <w:tcPr>
            <w:tcW w:w="3051" w:type="dxa"/>
            <w:gridSpan w:val="8"/>
            <w:vMerge w:val="continue"/>
            <w:noWrap w:val="0"/>
            <w:vAlign w:val="center"/>
          </w:tcPr>
          <w:p w14:paraId="78F7C3D8">
            <w:pPr>
              <w:jc w:val="center"/>
              <w:rPr>
                <w:rFonts w:hint="eastAsia"/>
                <w:sz w:val="18"/>
                <w:szCs w:val="18"/>
              </w:rPr>
            </w:pPr>
          </w:p>
        </w:tc>
        <w:tc>
          <w:tcPr>
            <w:tcW w:w="2375" w:type="dxa"/>
            <w:gridSpan w:val="4"/>
            <w:noWrap w:val="0"/>
            <w:vAlign w:val="center"/>
          </w:tcPr>
          <w:p w14:paraId="7AC20C0F">
            <w:pPr>
              <w:rPr>
                <w:sz w:val="18"/>
                <w:szCs w:val="18"/>
              </w:rPr>
            </w:pPr>
            <w:r>
              <w:rPr>
                <w:rFonts w:hint="eastAsia"/>
                <w:sz w:val="18"/>
                <w:szCs w:val="18"/>
              </w:rPr>
              <w:t>流动资金状况(万元)</w:t>
            </w:r>
          </w:p>
        </w:tc>
        <w:tc>
          <w:tcPr>
            <w:tcW w:w="2579" w:type="dxa"/>
            <w:gridSpan w:val="3"/>
            <w:noWrap w:val="0"/>
            <w:vAlign w:val="center"/>
          </w:tcPr>
          <w:p w14:paraId="07210125">
            <w:pPr>
              <w:ind w:left="42" w:leftChars="20" w:firstLine="1"/>
              <w:jc w:val="center"/>
              <w:rPr>
                <w:rFonts w:hint="eastAsia"/>
              </w:rPr>
            </w:pPr>
          </w:p>
        </w:tc>
      </w:tr>
      <w:tr w14:paraId="3A02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494" w:type="dxa"/>
            <w:gridSpan w:val="2"/>
            <w:noWrap w:val="0"/>
            <w:vAlign w:val="center"/>
          </w:tcPr>
          <w:p w14:paraId="5ACD941D">
            <w:pPr>
              <w:jc w:val="center"/>
              <w:rPr>
                <w:rFonts w:hint="eastAsia"/>
                <w:sz w:val="18"/>
                <w:szCs w:val="18"/>
              </w:rPr>
            </w:pPr>
            <w:r>
              <w:rPr>
                <w:rFonts w:hint="eastAsia"/>
                <w:sz w:val="18"/>
                <w:szCs w:val="18"/>
              </w:rPr>
              <w:t>工商注册号码</w:t>
            </w:r>
          </w:p>
        </w:tc>
        <w:tc>
          <w:tcPr>
            <w:tcW w:w="2106" w:type="dxa"/>
            <w:gridSpan w:val="6"/>
            <w:noWrap w:val="0"/>
            <w:vAlign w:val="center"/>
          </w:tcPr>
          <w:p w14:paraId="7FDC0DC7">
            <w:pPr>
              <w:jc w:val="center"/>
              <w:rPr>
                <w:rFonts w:hint="eastAsia"/>
                <w:sz w:val="18"/>
                <w:szCs w:val="18"/>
              </w:rPr>
            </w:pPr>
          </w:p>
        </w:tc>
        <w:tc>
          <w:tcPr>
            <w:tcW w:w="1604" w:type="dxa"/>
            <w:gridSpan w:val="4"/>
            <w:noWrap w:val="0"/>
            <w:vAlign w:val="center"/>
          </w:tcPr>
          <w:p w14:paraId="37EED7A4">
            <w:pPr>
              <w:jc w:val="center"/>
              <w:rPr>
                <w:rFonts w:hint="eastAsia"/>
                <w:sz w:val="18"/>
                <w:szCs w:val="18"/>
              </w:rPr>
            </w:pPr>
            <w:r>
              <w:rPr>
                <w:rFonts w:hint="eastAsia"/>
                <w:sz w:val="18"/>
                <w:szCs w:val="18"/>
              </w:rPr>
              <w:t>国税号</w:t>
            </w:r>
          </w:p>
        </w:tc>
        <w:tc>
          <w:tcPr>
            <w:tcW w:w="3935" w:type="dxa"/>
            <w:gridSpan w:val="4"/>
            <w:noWrap w:val="0"/>
            <w:vAlign w:val="center"/>
          </w:tcPr>
          <w:p w14:paraId="556764FA">
            <w:pPr>
              <w:jc w:val="center"/>
              <w:rPr>
                <w:rFonts w:hint="eastAsia"/>
              </w:rPr>
            </w:pPr>
          </w:p>
        </w:tc>
      </w:tr>
      <w:tr w14:paraId="791C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3600" w:type="dxa"/>
            <w:gridSpan w:val="8"/>
            <w:noWrap w:val="0"/>
            <w:vAlign w:val="center"/>
          </w:tcPr>
          <w:p w14:paraId="347694FD">
            <w:pPr>
              <w:rPr>
                <w:rFonts w:hint="eastAsia"/>
                <w:sz w:val="18"/>
                <w:szCs w:val="18"/>
              </w:rPr>
            </w:pPr>
            <w:r>
              <w:rPr>
                <w:rFonts w:hint="eastAsia"/>
                <w:sz w:val="18"/>
                <w:szCs w:val="18"/>
              </w:rPr>
              <w:t>质量认证（何时、何种类别）</w:t>
            </w:r>
          </w:p>
        </w:tc>
        <w:tc>
          <w:tcPr>
            <w:tcW w:w="5539" w:type="dxa"/>
            <w:gridSpan w:val="8"/>
            <w:noWrap w:val="0"/>
            <w:vAlign w:val="center"/>
          </w:tcPr>
          <w:p w14:paraId="4E5FFF54">
            <w:pPr>
              <w:jc w:val="center"/>
              <w:rPr>
                <w:rFonts w:hint="eastAsia"/>
                <w:sz w:val="18"/>
                <w:szCs w:val="18"/>
              </w:rPr>
            </w:pPr>
          </w:p>
        </w:tc>
      </w:tr>
      <w:tr w14:paraId="4927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4" w:type="dxa"/>
            <w:noWrap w:val="0"/>
            <w:vAlign w:val="center"/>
          </w:tcPr>
          <w:p w14:paraId="526F2A3F">
            <w:pPr>
              <w:jc w:val="center"/>
              <w:rPr>
                <w:sz w:val="18"/>
                <w:szCs w:val="18"/>
              </w:rPr>
            </w:pPr>
            <w:r>
              <w:rPr>
                <w:rFonts w:hint="eastAsia"/>
                <w:sz w:val="18"/>
                <w:szCs w:val="18"/>
              </w:rPr>
              <w:t>经营范围</w:t>
            </w:r>
            <w:r>
              <w:rPr>
                <w:sz w:val="18"/>
                <w:szCs w:val="18"/>
              </w:rPr>
              <w:t xml:space="preserve"> </w:t>
            </w:r>
          </w:p>
        </w:tc>
        <w:tc>
          <w:tcPr>
            <w:tcW w:w="8005" w:type="dxa"/>
            <w:gridSpan w:val="15"/>
            <w:noWrap w:val="0"/>
            <w:vAlign w:val="center"/>
          </w:tcPr>
          <w:p w14:paraId="07F413F9">
            <w:pPr>
              <w:jc w:val="center"/>
              <w:rPr>
                <w:rFonts w:hint="eastAsia"/>
                <w:sz w:val="18"/>
                <w:szCs w:val="18"/>
              </w:rPr>
            </w:pPr>
          </w:p>
        </w:tc>
      </w:tr>
      <w:tr w14:paraId="7AF0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134" w:type="dxa"/>
            <w:noWrap w:val="0"/>
            <w:vAlign w:val="center"/>
          </w:tcPr>
          <w:p w14:paraId="5652D1F5">
            <w:pPr>
              <w:spacing w:line="240" w:lineRule="exact"/>
              <w:jc w:val="center"/>
              <w:rPr>
                <w:rFonts w:hint="eastAsia"/>
                <w:sz w:val="18"/>
                <w:szCs w:val="18"/>
              </w:rPr>
            </w:pPr>
            <w:r>
              <w:rPr>
                <w:rFonts w:hint="eastAsia"/>
                <w:sz w:val="18"/>
                <w:szCs w:val="18"/>
              </w:rPr>
              <w:t>产品主要销售市场</w:t>
            </w:r>
          </w:p>
        </w:tc>
        <w:tc>
          <w:tcPr>
            <w:tcW w:w="8005" w:type="dxa"/>
            <w:gridSpan w:val="15"/>
            <w:noWrap w:val="0"/>
            <w:vAlign w:val="center"/>
          </w:tcPr>
          <w:p w14:paraId="2546B4B8">
            <w:pPr>
              <w:rPr>
                <w:rFonts w:hint="eastAsia"/>
                <w:sz w:val="18"/>
                <w:szCs w:val="18"/>
              </w:rPr>
            </w:pPr>
          </w:p>
        </w:tc>
      </w:tr>
      <w:tr w14:paraId="0F0F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134" w:type="dxa"/>
            <w:vMerge w:val="restart"/>
            <w:noWrap w:val="0"/>
            <w:vAlign w:val="center"/>
          </w:tcPr>
          <w:p w14:paraId="10D566AC">
            <w:pPr>
              <w:spacing w:line="240" w:lineRule="exact"/>
              <w:jc w:val="center"/>
              <w:rPr>
                <w:rFonts w:hint="eastAsia"/>
                <w:sz w:val="18"/>
                <w:szCs w:val="18"/>
              </w:rPr>
            </w:pPr>
            <w:r>
              <w:rPr>
                <w:rFonts w:hint="eastAsia"/>
                <w:sz w:val="18"/>
                <w:szCs w:val="18"/>
              </w:rPr>
              <w:t>近  经</w:t>
            </w:r>
          </w:p>
          <w:p w14:paraId="6083971C">
            <w:pPr>
              <w:spacing w:line="240" w:lineRule="exact"/>
              <w:jc w:val="center"/>
              <w:rPr>
                <w:rFonts w:hint="eastAsia"/>
                <w:sz w:val="18"/>
                <w:szCs w:val="18"/>
              </w:rPr>
            </w:pPr>
            <w:r>
              <w:rPr>
                <w:rFonts w:hint="eastAsia"/>
                <w:sz w:val="18"/>
                <w:szCs w:val="18"/>
              </w:rPr>
              <w:t>三  营</w:t>
            </w:r>
          </w:p>
          <w:p w14:paraId="65E1CD12">
            <w:pPr>
              <w:spacing w:line="240" w:lineRule="exact"/>
              <w:jc w:val="center"/>
              <w:rPr>
                <w:rFonts w:hint="eastAsia"/>
                <w:sz w:val="18"/>
                <w:szCs w:val="18"/>
              </w:rPr>
            </w:pPr>
            <w:r>
              <w:rPr>
                <w:rFonts w:hint="eastAsia"/>
                <w:sz w:val="18"/>
                <w:szCs w:val="18"/>
              </w:rPr>
              <w:t>年  情</w:t>
            </w:r>
          </w:p>
          <w:p w14:paraId="0B50D360">
            <w:pPr>
              <w:spacing w:line="240" w:lineRule="exact"/>
              <w:jc w:val="center"/>
              <w:rPr>
                <w:rFonts w:hint="eastAsia"/>
                <w:sz w:val="18"/>
                <w:szCs w:val="18"/>
              </w:rPr>
            </w:pPr>
            <w:r>
              <w:rPr>
                <w:rFonts w:hint="eastAsia"/>
                <w:sz w:val="18"/>
                <w:szCs w:val="18"/>
              </w:rPr>
              <w:t xml:space="preserve">    况</w:t>
            </w:r>
          </w:p>
        </w:tc>
        <w:tc>
          <w:tcPr>
            <w:tcW w:w="2000" w:type="dxa"/>
            <w:gridSpan w:val="5"/>
            <w:noWrap w:val="0"/>
            <w:vAlign w:val="center"/>
          </w:tcPr>
          <w:p w14:paraId="5D2DC5AA">
            <w:pPr>
              <w:jc w:val="center"/>
              <w:rPr>
                <w:rFonts w:hint="eastAsia"/>
                <w:sz w:val="18"/>
                <w:szCs w:val="18"/>
              </w:rPr>
            </w:pPr>
            <w:r>
              <w:rPr>
                <w:rFonts w:hint="eastAsia"/>
                <w:sz w:val="18"/>
                <w:szCs w:val="18"/>
              </w:rPr>
              <w:t>年</w:t>
            </w:r>
            <w:r>
              <w:rPr>
                <w:sz w:val="18"/>
                <w:szCs w:val="18"/>
              </w:rPr>
              <w:t xml:space="preserve">  </w:t>
            </w:r>
            <w:r>
              <w:rPr>
                <w:rFonts w:hint="eastAsia"/>
                <w:sz w:val="18"/>
                <w:szCs w:val="18"/>
              </w:rPr>
              <w:t>度</w:t>
            </w:r>
          </w:p>
        </w:tc>
        <w:tc>
          <w:tcPr>
            <w:tcW w:w="1960" w:type="dxa"/>
            <w:gridSpan w:val="5"/>
            <w:noWrap w:val="0"/>
            <w:vAlign w:val="center"/>
          </w:tcPr>
          <w:p w14:paraId="0C612815">
            <w:pPr>
              <w:jc w:val="center"/>
              <w:rPr>
                <w:rFonts w:hint="eastAsia"/>
                <w:sz w:val="18"/>
                <w:szCs w:val="18"/>
              </w:rPr>
            </w:pPr>
            <w:r>
              <w:rPr>
                <w:sz w:val="18"/>
                <w:szCs w:val="18"/>
              </w:rPr>
              <w:t>(</w:t>
            </w:r>
            <w:r>
              <w:rPr>
                <w:rFonts w:hint="eastAsia"/>
                <w:sz w:val="18"/>
                <w:szCs w:val="18"/>
              </w:rPr>
              <w:t xml:space="preserve">       </w:t>
            </w:r>
            <w:r>
              <w:rPr>
                <w:sz w:val="18"/>
                <w:szCs w:val="18"/>
              </w:rPr>
              <w:t>)</w:t>
            </w:r>
            <w:r>
              <w:rPr>
                <w:rFonts w:hint="eastAsia"/>
                <w:sz w:val="18"/>
                <w:szCs w:val="18"/>
              </w:rPr>
              <w:t xml:space="preserve"> 年</w:t>
            </w:r>
          </w:p>
        </w:tc>
        <w:tc>
          <w:tcPr>
            <w:tcW w:w="1980" w:type="dxa"/>
            <w:gridSpan w:val="3"/>
            <w:noWrap w:val="0"/>
            <w:vAlign w:val="center"/>
          </w:tcPr>
          <w:p w14:paraId="3E844050">
            <w:pPr>
              <w:jc w:val="center"/>
              <w:rPr>
                <w:sz w:val="18"/>
                <w:szCs w:val="18"/>
              </w:rPr>
            </w:pPr>
            <w:r>
              <w:rPr>
                <w:sz w:val="18"/>
                <w:szCs w:val="18"/>
              </w:rPr>
              <w:t xml:space="preserve"> (</w:t>
            </w:r>
            <w:r>
              <w:rPr>
                <w:rFonts w:hint="eastAsia"/>
                <w:sz w:val="18"/>
                <w:szCs w:val="18"/>
              </w:rPr>
              <w:t xml:space="preserve">       </w:t>
            </w:r>
            <w:r>
              <w:rPr>
                <w:sz w:val="18"/>
                <w:szCs w:val="18"/>
              </w:rPr>
              <w:t>)</w:t>
            </w:r>
            <w:r>
              <w:rPr>
                <w:rFonts w:hint="eastAsia"/>
                <w:sz w:val="18"/>
                <w:szCs w:val="18"/>
              </w:rPr>
              <w:t xml:space="preserve"> 年</w:t>
            </w:r>
          </w:p>
        </w:tc>
        <w:tc>
          <w:tcPr>
            <w:tcW w:w="2065" w:type="dxa"/>
            <w:gridSpan w:val="2"/>
            <w:noWrap w:val="0"/>
            <w:vAlign w:val="center"/>
          </w:tcPr>
          <w:p w14:paraId="2CE1734F">
            <w:pPr>
              <w:jc w:val="center"/>
              <w:rPr>
                <w:sz w:val="18"/>
                <w:szCs w:val="18"/>
              </w:rPr>
            </w:pPr>
            <w:r>
              <w:rPr>
                <w:sz w:val="18"/>
                <w:szCs w:val="18"/>
              </w:rPr>
              <w:t>(</w:t>
            </w:r>
            <w:r>
              <w:rPr>
                <w:rFonts w:hint="eastAsia"/>
                <w:sz w:val="18"/>
                <w:szCs w:val="18"/>
              </w:rPr>
              <w:t xml:space="preserve">       </w:t>
            </w:r>
            <w:r>
              <w:rPr>
                <w:sz w:val="18"/>
                <w:szCs w:val="18"/>
              </w:rPr>
              <w:t>)</w:t>
            </w:r>
            <w:r>
              <w:rPr>
                <w:rFonts w:hint="eastAsia"/>
                <w:sz w:val="18"/>
                <w:szCs w:val="18"/>
              </w:rPr>
              <w:t xml:space="preserve"> 年</w:t>
            </w:r>
          </w:p>
        </w:tc>
      </w:tr>
      <w:tr w14:paraId="59EA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134" w:type="dxa"/>
            <w:vMerge w:val="continue"/>
            <w:noWrap w:val="0"/>
            <w:vAlign w:val="center"/>
          </w:tcPr>
          <w:p w14:paraId="3BF97CA3">
            <w:pPr>
              <w:spacing w:line="240" w:lineRule="exact"/>
              <w:jc w:val="center"/>
              <w:rPr>
                <w:rFonts w:hint="eastAsia"/>
                <w:sz w:val="18"/>
                <w:szCs w:val="18"/>
              </w:rPr>
            </w:pPr>
          </w:p>
        </w:tc>
        <w:tc>
          <w:tcPr>
            <w:tcW w:w="2000" w:type="dxa"/>
            <w:gridSpan w:val="5"/>
            <w:noWrap w:val="0"/>
            <w:vAlign w:val="center"/>
          </w:tcPr>
          <w:p w14:paraId="6F78BC35">
            <w:pPr>
              <w:rPr>
                <w:rFonts w:hint="eastAsia"/>
                <w:sz w:val="18"/>
                <w:szCs w:val="18"/>
              </w:rPr>
            </w:pPr>
            <w:r>
              <w:rPr>
                <w:rFonts w:hint="eastAsia"/>
                <w:sz w:val="18"/>
                <w:szCs w:val="18"/>
              </w:rPr>
              <w:t>产值</w:t>
            </w:r>
            <w:r>
              <w:rPr>
                <w:sz w:val="18"/>
                <w:szCs w:val="18"/>
              </w:rPr>
              <w:t xml:space="preserve"> </w:t>
            </w:r>
            <w:r>
              <w:rPr>
                <w:rFonts w:hint="eastAsia"/>
                <w:sz w:val="18"/>
                <w:szCs w:val="18"/>
              </w:rPr>
              <w:t>(万元)</w:t>
            </w:r>
          </w:p>
        </w:tc>
        <w:tc>
          <w:tcPr>
            <w:tcW w:w="1960" w:type="dxa"/>
            <w:gridSpan w:val="5"/>
            <w:noWrap w:val="0"/>
            <w:vAlign w:val="center"/>
          </w:tcPr>
          <w:p w14:paraId="2C742EE8">
            <w:pPr>
              <w:jc w:val="center"/>
              <w:rPr>
                <w:rFonts w:hint="eastAsia"/>
                <w:sz w:val="18"/>
                <w:szCs w:val="18"/>
              </w:rPr>
            </w:pPr>
          </w:p>
        </w:tc>
        <w:tc>
          <w:tcPr>
            <w:tcW w:w="1980" w:type="dxa"/>
            <w:gridSpan w:val="3"/>
            <w:noWrap w:val="0"/>
            <w:vAlign w:val="center"/>
          </w:tcPr>
          <w:p w14:paraId="20E943A6">
            <w:pPr>
              <w:jc w:val="center"/>
              <w:rPr>
                <w:rFonts w:hint="eastAsia"/>
                <w:sz w:val="18"/>
                <w:szCs w:val="18"/>
              </w:rPr>
            </w:pPr>
          </w:p>
        </w:tc>
        <w:tc>
          <w:tcPr>
            <w:tcW w:w="2065" w:type="dxa"/>
            <w:gridSpan w:val="2"/>
            <w:noWrap w:val="0"/>
            <w:vAlign w:val="center"/>
          </w:tcPr>
          <w:p w14:paraId="5CE4D44B">
            <w:pPr>
              <w:jc w:val="center"/>
              <w:rPr>
                <w:rFonts w:hint="eastAsia"/>
                <w:sz w:val="18"/>
                <w:szCs w:val="18"/>
              </w:rPr>
            </w:pPr>
          </w:p>
        </w:tc>
      </w:tr>
      <w:tr w14:paraId="7423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134" w:type="dxa"/>
            <w:vMerge w:val="continue"/>
            <w:noWrap w:val="0"/>
            <w:vAlign w:val="center"/>
          </w:tcPr>
          <w:p w14:paraId="1129E355">
            <w:pPr>
              <w:spacing w:line="240" w:lineRule="exact"/>
              <w:jc w:val="center"/>
              <w:rPr>
                <w:rFonts w:hint="eastAsia"/>
                <w:sz w:val="18"/>
                <w:szCs w:val="18"/>
              </w:rPr>
            </w:pPr>
          </w:p>
        </w:tc>
        <w:tc>
          <w:tcPr>
            <w:tcW w:w="2000" w:type="dxa"/>
            <w:gridSpan w:val="5"/>
            <w:noWrap w:val="0"/>
            <w:vAlign w:val="center"/>
          </w:tcPr>
          <w:p w14:paraId="03219A50">
            <w:pPr>
              <w:rPr>
                <w:rFonts w:hint="eastAsia"/>
                <w:sz w:val="18"/>
                <w:szCs w:val="18"/>
              </w:rPr>
            </w:pPr>
            <w:r>
              <w:rPr>
                <w:rFonts w:hint="eastAsia"/>
                <w:sz w:val="18"/>
                <w:szCs w:val="18"/>
              </w:rPr>
              <w:t>销售总收入(万元)</w:t>
            </w:r>
          </w:p>
        </w:tc>
        <w:tc>
          <w:tcPr>
            <w:tcW w:w="1960" w:type="dxa"/>
            <w:gridSpan w:val="5"/>
            <w:noWrap w:val="0"/>
            <w:vAlign w:val="center"/>
          </w:tcPr>
          <w:p w14:paraId="557CE13C">
            <w:pPr>
              <w:jc w:val="center"/>
              <w:rPr>
                <w:rFonts w:hint="eastAsia"/>
                <w:sz w:val="18"/>
                <w:szCs w:val="18"/>
              </w:rPr>
            </w:pPr>
          </w:p>
        </w:tc>
        <w:tc>
          <w:tcPr>
            <w:tcW w:w="1980" w:type="dxa"/>
            <w:gridSpan w:val="3"/>
            <w:noWrap w:val="0"/>
            <w:vAlign w:val="center"/>
          </w:tcPr>
          <w:p w14:paraId="01C64A4F">
            <w:pPr>
              <w:jc w:val="center"/>
              <w:rPr>
                <w:rFonts w:hint="eastAsia"/>
              </w:rPr>
            </w:pPr>
          </w:p>
        </w:tc>
        <w:tc>
          <w:tcPr>
            <w:tcW w:w="2065" w:type="dxa"/>
            <w:gridSpan w:val="2"/>
            <w:noWrap w:val="0"/>
            <w:vAlign w:val="center"/>
          </w:tcPr>
          <w:p w14:paraId="37253F0A">
            <w:pPr>
              <w:jc w:val="center"/>
              <w:rPr>
                <w:rFonts w:hint="eastAsia"/>
              </w:rPr>
            </w:pPr>
          </w:p>
        </w:tc>
      </w:tr>
      <w:tr w14:paraId="7B09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134" w:type="dxa"/>
            <w:vMerge w:val="continue"/>
            <w:noWrap w:val="0"/>
            <w:vAlign w:val="center"/>
          </w:tcPr>
          <w:p w14:paraId="16269A8B">
            <w:pPr>
              <w:spacing w:line="240" w:lineRule="exact"/>
              <w:jc w:val="center"/>
              <w:rPr>
                <w:rFonts w:hint="eastAsia"/>
                <w:sz w:val="18"/>
                <w:szCs w:val="18"/>
              </w:rPr>
            </w:pPr>
          </w:p>
        </w:tc>
        <w:tc>
          <w:tcPr>
            <w:tcW w:w="2000" w:type="dxa"/>
            <w:gridSpan w:val="5"/>
            <w:noWrap w:val="0"/>
            <w:vAlign w:val="center"/>
          </w:tcPr>
          <w:p w14:paraId="27F61D46">
            <w:pPr>
              <w:rPr>
                <w:rFonts w:hint="eastAsia"/>
                <w:sz w:val="18"/>
                <w:szCs w:val="18"/>
              </w:rPr>
            </w:pPr>
            <w:r>
              <w:rPr>
                <w:rFonts w:hint="eastAsia"/>
                <w:sz w:val="18"/>
                <w:szCs w:val="18"/>
              </w:rPr>
              <w:t>出口额</w:t>
            </w:r>
            <w:r>
              <w:rPr>
                <w:sz w:val="18"/>
                <w:szCs w:val="18"/>
              </w:rPr>
              <w:t xml:space="preserve"> </w:t>
            </w:r>
            <w:r>
              <w:rPr>
                <w:rFonts w:hint="eastAsia"/>
                <w:sz w:val="18"/>
                <w:szCs w:val="18"/>
              </w:rPr>
              <w:t>(万美元)</w:t>
            </w:r>
          </w:p>
        </w:tc>
        <w:tc>
          <w:tcPr>
            <w:tcW w:w="1960" w:type="dxa"/>
            <w:gridSpan w:val="5"/>
            <w:noWrap w:val="0"/>
            <w:vAlign w:val="center"/>
          </w:tcPr>
          <w:p w14:paraId="4359AB10">
            <w:pPr>
              <w:jc w:val="center"/>
              <w:rPr>
                <w:rFonts w:hint="eastAsia"/>
                <w:sz w:val="18"/>
                <w:szCs w:val="18"/>
              </w:rPr>
            </w:pPr>
          </w:p>
        </w:tc>
        <w:tc>
          <w:tcPr>
            <w:tcW w:w="1980" w:type="dxa"/>
            <w:gridSpan w:val="3"/>
            <w:noWrap w:val="0"/>
            <w:vAlign w:val="center"/>
          </w:tcPr>
          <w:p w14:paraId="3DAFB962">
            <w:pPr>
              <w:jc w:val="center"/>
              <w:rPr>
                <w:rFonts w:hint="eastAsia"/>
              </w:rPr>
            </w:pPr>
          </w:p>
        </w:tc>
        <w:tc>
          <w:tcPr>
            <w:tcW w:w="2065" w:type="dxa"/>
            <w:gridSpan w:val="2"/>
            <w:noWrap w:val="0"/>
            <w:vAlign w:val="center"/>
          </w:tcPr>
          <w:p w14:paraId="42F7DABF">
            <w:pPr>
              <w:jc w:val="center"/>
              <w:rPr>
                <w:rFonts w:hint="eastAsia"/>
              </w:rPr>
            </w:pPr>
          </w:p>
        </w:tc>
      </w:tr>
      <w:tr w14:paraId="7AF0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134" w:type="dxa"/>
            <w:vMerge w:val="continue"/>
            <w:noWrap w:val="0"/>
            <w:vAlign w:val="center"/>
          </w:tcPr>
          <w:p w14:paraId="71E14064">
            <w:pPr>
              <w:spacing w:line="240" w:lineRule="exact"/>
              <w:jc w:val="center"/>
              <w:rPr>
                <w:rFonts w:hint="eastAsia"/>
                <w:sz w:val="18"/>
                <w:szCs w:val="18"/>
              </w:rPr>
            </w:pPr>
          </w:p>
        </w:tc>
        <w:tc>
          <w:tcPr>
            <w:tcW w:w="2000" w:type="dxa"/>
            <w:gridSpan w:val="5"/>
            <w:noWrap w:val="0"/>
            <w:vAlign w:val="center"/>
          </w:tcPr>
          <w:p w14:paraId="50B956EB">
            <w:pPr>
              <w:rPr>
                <w:rFonts w:hint="eastAsia"/>
                <w:sz w:val="18"/>
                <w:szCs w:val="18"/>
              </w:rPr>
            </w:pPr>
            <w:r>
              <w:rPr>
                <w:rFonts w:hint="eastAsia"/>
                <w:sz w:val="18"/>
                <w:szCs w:val="18"/>
              </w:rPr>
              <w:t>进口额</w:t>
            </w:r>
            <w:r>
              <w:rPr>
                <w:sz w:val="18"/>
                <w:szCs w:val="18"/>
              </w:rPr>
              <w:t xml:space="preserve"> </w:t>
            </w:r>
            <w:r>
              <w:rPr>
                <w:rFonts w:hint="eastAsia"/>
                <w:sz w:val="18"/>
                <w:szCs w:val="18"/>
              </w:rPr>
              <w:t>(万美元)</w:t>
            </w:r>
          </w:p>
        </w:tc>
        <w:tc>
          <w:tcPr>
            <w:tcW w:w="1960" w:type="dxa"/>
            <w:gridSpan w:val="5"/>
            <w:noWrap w:val="0"/>
            <w:vAlign w:val="center"/>
          </w:tcPr>
          <w:p w14:paraId="1A3607AA">
            <w:pPr>
              <w:jc w:val="center"/>
              <w:rPr>
                <w:rFonts w:hint="eastAsia"/>
                <w:sz w:val="18"/>
                <w:szCs w:val="18"/>
              </w:rPr>
            </w:pPr>
          </w:p>
        </w:tc>
        <w:tc>
          <w:tcPr>
            <w:tcW w:w="1980" w:type="dxa"/>
            <w:gridSpan w:val="3"/>
            <w:noWrap w:val="0"/>
            <w:vAlign w:val="center"/>
          </w:tcPr>
          <w:p w14:paraId="467EBFB1">
            <w:pPr>
              <w:jc w:val="center"/>
              <w:rPr>
                <w:rFonts w:hint="eastAsia"/>
              </w:rPr>
            </w:pPr>
          </w:p>
        </w:tc>
        <w:tc>
          <w:tcPr>
            <w:tcW w:w="2065" w:type="dxa"/>
            <w:gridSpan w:val="2"/>
            <w:noWrap w:val="0"/>
            <w:vAlign w:val="center"/>
          </w:tcPr>
          <w:p w14:paraId="352B0E3F">
            <w:pPr>
              <w:jc w:val="center"/>
              <w:rPr>
                <w:rFonts w:hint="eastAsia"/>
              </w:rPr>
            </w:pPr>
          </w:p>
        </w:tc>
      </w:tr>
      <w:tr w14:paraId="401F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jc w:val="center"/>
        </w:trPr>
        <w:tc>
          <w:tcPr>
            <w:tcW w:w="1134" w:type="dxa"/>
            <w:noWrap w:val="0"/>
            <w:vAlign w:val="center"/>
          </w:tcPr>
          <w:p w14:paraId="72A4B67B">
            <w:pPr>
              <w:spacing w:line="240" w:lineRule="exact"/>
              <w:jc w:val="center"/>
              <w:rPr>
                <w:rFonts w:hint="eastAsia" w:ascii="宋体" w:hAnsi="宋体"/>
                <w:sz w:val="18"/>
                <w:szCs w:val="18"/>
              </w:rPr>
            </w:pPr>
            <w:r>
              <w:rPr>
                <w:rFonts w:hint="eastAsia" w:ascii="宋体" w:hAnsi="宋体"/>
                <w:sz w:val="18"/>
                <w:szCs w:val="18"/>
              </w:rPr>
              <w:t xml:space="preserve">申 </w:t>
            </w:r>
          </w:p>
          <w:p w14:paraId="2C45A3B8">
            <w:pPr>
              <w:spacing w:line="240" w:lineRule="exact"/>
              <w:jc w:val="center"/>
              <w:rPr>
                <w:rFonts w:hint="eastAsia" w:ascii="宋体" w:hAnsi="宋体"/>
                <w:sz w:val="18"/>
                <w:szCs w:val="18"/>
              </w:rPr>
            </w:pPr>
            <w:r>
              <w:rPr>
                <w:rFonts w:hint="eastAsia" w:ascii="宋体" w:hAnsi="宋体"/>
                <w:sz w:val="18"/>
                <w:szCs w:val="18"/>
              </w:rPr>
              <w:t xml:space="preserve">请 </w:t>
            </w:r>
          </w:p>
          <w:p w14:paraId="7E60FA49">
            <w:pPr>
              <w:spacing w:line="240" w:lineRule="exact"/>
              <w:jc w:val="center"/>
              <w:rPr>
                <w:rFonts w:hint="eastAsia" w:ascii="宋体" w:hAnsi="宋体"/>
                <w:sz w:val="18"/>
                <w:szCs w:val="18"/>
              </w:rPr>
            </w:pPr>
            <w:r>
              <w:rPr>
                <w:rFonts w:hint="eastAsia" w:ascii="宋体" w:hAnsi="宋体"/>
                <w:sz w:val="18"/>
                <w:szCs w:val="18"/>
              </w:rPr>
              <w:t xml:space="preserve">单 </w:t>
            </w:r>
          </w:p>
          <w:p w14:paraId="4A371BF4">
            <w:pPr>
              <w:spacing w:line="240" w:lineRule="exact"/>
              <w:jc w:val="center"/>
              <w:rPr>
                <w:rFonts w:hint="eastAsia" w:ascii="宋体" w:hAnsi="宋体"/>
                <w:sz w:val="18"/>
                <w:szCs w:val="18"/>
              </w:rPr>
            </w:pPr>
            <w:r>
              <w:rPr>
                <w:rFonts w:hint="eastAsia" w:ascii="宋体" w:hAnsi="宋体"/>
                <w:sz w:val="18"/>
                <w:szCs w:val="18"/>
              </w:rPr>
              <w:t>位</w:t>
            </w:r>
          </w:p>
          <w:p w14:paraId="1437D595">
            <w:pPr>
              <w:spacing w:line="240" w:lineRule="exact"/>
              <w:jc w:val="center"/>
              <w:rPr>
                <w:rFonts w:hint="eastAsia" w:ascii="宋体" w:hAnsi="宋体"/>
                <w:sz w:val="18"/>
                <w:szCs w:val="18"/>
              </w:rPr>
            </w:pPr>
            <w:r>
              <w:rPr>
                <w:rFonts w:hint="eastAsia" w:ascii="宋体" w:hAnsi="宋体"/>
                <w:sz w:val="18"/>
                <w:szCs w:val="18"/>
              </w:rPr>
              <w:t>法</w:t>
            </w:r>
          </w:p>
          <w:p w14:paraId="1074441B">
            <w:pPr>
              <w:spacing w:line="240" w:lineRule="exact"/>
              <w:jc w:val="center"/>
              <w:rPr>
                <w:rFonts w:hint="eastAsia" w:ascii="宋体" w:hAnsi="宋体"/>
                <w:sz w:val="18"/>
                <w:szCs w:val="18"/>
              </w:rPr>
            </w:pPr>
            <w:r>
              <w:rPr>
                <w:rFonts w:hint="eastAsia" w:ascii="宋体" w:hAnsi="宋体"/>
                <w:sz w:val="18"/>
                <w:szCs w:val="18"/>
              </w:rPr>
              <w:t>人</w:t>
            </w:r>
          </w:p>
          <w:p w14:paraId="223C81CC">
            <w:pPr>
              <w:spacing w:line="240" w:lineRule="exact"/>
              <w:jc w:val="center"/>
              <w:rPr>
                <w:rFonts w:hint="eastAsia" w:ascii="宋体" w:hAnsi="宋体"/>
                <w:sz w:val="18"/>
                <w:szCs w:val="18"/>
              </w:rPr>
            </w:pPr>
            <w:r>
              <w:rPr>
                <w:rFonts w:hint="eastAsia" w:ascii="宋体" w:hAnsi="宋体"/>
                <w:sz w:val="18"/>
                <w:szCs w:val="18"/>
              </w:rPr>
              <w:t>签</w:t>
            </w:r>
          </w:p>
          <w:p w14:paraId="4BA21197">
            <w:pPr>
              <w:spacing w:line="240" w:lineRule="exact"/>
              <w:jc w:val="center"/>
              <w:rPr>
                <w:rFonts w:hint="eastAsia" w:ascii="宋体" w:hAnsi="宋体"/>
                <w:sz w:val="18"/>
                <w:szCs w:val="18"/>
              </w:rPr>
            </w:pPr>
            <w:r>
              <w:rPr>
                <w:rFonts w:hint="eastAsia" w:ascii="宋体" w:hAnsi="宋体"/>
                <w:sz w:val="18"/>
                <w:szCs w:val="18"/>
              </w:rPr>
              <w:t>名</w:t>
            </w:r>
          </w:p>
        </w:tc>
        <w:tc>
          <w:tcPr>
            <w:tcW w:w="8005" w:type="dxa"/>
            <w:gridSpan w:val="15"/>
            <w:noWrap w:val="0"/>
            <w:vAlign w:val="top"/>
          </w:tcPr>
          <w:p w14:paraId="6FDD2B65">
            <w:pPr>
              <w:spacing w:line="240" w:lineRule="exact"/>
              <w:ind w:firstLine="420" w:firstLineChars="200"/>
              <w:rPr>
                <w:rFonts w:hint="eastAsia" w:ascii="仿宋_GB2312" w:hAnsi="宋体" w:eastAsia="仿宋_GB2312"/>
                <w:szCs w:val="21"/>
              </w:rPr>
            </w:pPr>
            <w:r>
              <w:rPr>
                <w:rFonts w:hint="eastAsia" w:ascii="仿宋_GB2312" w:hAnsi="宋体" w:eastAsia="仿宋_GB2312"/>
                <w:szCs w:val="21"/>
              </w:rPr>
              <w:t>我单位自愿申请加入广西国际商会，成为广西国际商会的会员。根据《广西国际商会章程》规定，我单位承诺：</w:t>
            </w:r>
          </w:p>
          <w:p w14:paraId="1E84B2FA">
            <w:pPr>
              <w:spacing w:line="240" w:lineRule="exact"/>
              <w:ind w:firstLine="315" w:firstLineChars="150"/>
              <w:rPr>
                <w:rFonts w:hint="eastAsia" w:ascii="仿宋_GB2312" w:hAnsi="宋体" w:eastAsia="仿宋_GB2312"/>
                <w:szCs w:val="21"/>
              </w:rPr>
            </w:pPr>
            <w:r>
              <w:rPr>
                <w:rFonts w:hint="eastAsia" w:ascii="仿宋_GB2312" w:hAnsi="宋体" w:eastAsia="仿宋_GB2312"/>
                <w:szCs w:val="21"/>
              </w:rPr>
              <w:t>（一）遵守广西国际商会章程；</w:t>
            </w:r>
          </w:p>
          <w:p w14:paraId="429F24D5">
            <w:pPr>
              <w:spacing w:line="240" w:lineRule="exact"/>
              <w:ind w:firstLine="315" w:firstLineChars="150"/>
              <w:rPr>
                <w:rFonts w:hint="eastAsia" w:ascii="仿宋_GB2312" w:hAnsi="宋体" w:eastAsia="仿宋_GB2312"/>
                <w:szCs w:val="21"/>
              </w:rPr>
            </w:pPr>
            <w:r>
              <w:rPr>
                <w:rFonts w:hint="eastAsia" w:ascii="仿宋_GB2312" w:hAnsi="宋体" w:eastAsia="仿宋_GB2312"/>
                <w:szCs w:val="21"/>
              </w:rPr>
              <w:t>（二）执行会员代表大会和理事会作出的决议和决定；</w:t>
            </w:r>
          </w:p>
          <w:p w14:paraId="4FC20E26">
            <w:pPr>
              <w:spacing w:line="240" w:lineRule="exact"/>
              <w:ind w:firstLine="315" w:firstLineChars="150"/>
              <w:rPr>
                <w:rFonts w:hint="eastAsia" w:ascii="仿宋_GB2312" w:hAnsi="宋体" w:eastAsia="仿宋_GB2312"/>
                <w:szCs w:val="21"/>
              </w:rPr>
            </w:pPr>
            <w:r>
              <w:rPr>
                <w:rFonts w:hint="eastAsia" w:ascii="仿宋_GB2312" w:hAnsi="宋体" w:eastAsia="仿宋_GB2312"/>
                <w:szCs w:val="21"/>
              </w:rPr>
              <w:t>（三）维护本会的合法权益和信誉；</w:t>
            </w:r>
          </w:p>
          <w:p w14:paraId="2EB69ACE">
            <w:pPr>
              <w:spacing w:line="240" w:lineRule="exact"/>
              <w:ind w:firstLine="315" w:firstLineChars="150"/>
              <w:rPr>
                <w:rFonts w:hint="eastAsia" w:ascii="仿宋_GB2312" w:hAnsi="宋体" w:eastAsia="仿宋_GB2312"/>
                <w:szCs w:val="21"/>
              </w:rPr>
            </w:pPr>
            <w:r>
              <w:rPr>
                <w:rFonts w:hint="eastAsia" w:ascii="仿宋_GB2312" w:hAnsi="宋体" w:eastAsia="仿宋_GB2312"/>
                <w:szCs w:val="21"/>
              </w:rPr>
              <w:t>（四）配合和支持广西国际商会开展业务工作；</w:t>
            </w:r>
          </w:p>
          <w:p w14:paraId="18B0514C">
            <w:pPr>
              <w:spacing w:line="240" w:lineRule="exact"/>
              <w:ind w:firstLine="315" w:firstLineChars="150"/>
              <w:rPr>
                <w:rFonts w:hint="eastAsia" w:ascii="仿宋_GB2312" w:hAnsi="宋体" w:eastAsia="仿宋_GB2312"/>
                <w:szCs w:val="21"/>
              </w:rPr>
            </w:pPr>
            <w:r>
              <w:rPr>
                <w:rFonts w:hint="eastAsia" w:ascii="仿宋_GB2312" w:hAnsi="宋体" w:eastAsia="仿宋_GB2312"/>
                <w:szCs w:val="21"/>
              </w:rPr>
              <w:t>（五）完成本会交办的工作；</w:t>
            </w:r>
          </w:p>
          <w:p w14:paraId="230D1673">
            <w:pPr>
              <w:spacing w:line="240" w:lineRule="exact"/>
              <w:ind w:firstLine="315" w:firstLineChars="150"/>
              <w:rPr>
                <w:rFonts w:hint="eastAsia" w:ascii="仿宋_GB2312" w:hAnsi="宋体" w:eastAsia="仿宋_GB2312"/>
                <w:szCs w:val="21"/>
              </w:rPr>
            </w:pPr>
            <w:r>
              <w:rPr>
                <w:rFonts w:hint="eastAsia" w:ascii="仿宋_GB2312" w:hAnsi="宋体" w:eastAsia="仿宋_GB2312"/>
                <w:szCs w:val="21"/>
              </w:rPr>
              <w:t>（六）按规定交纳会费。</w:t>
            </w:r>
          </w:p>
          <w:p w14:paraId="64DE176C">
            <w:pPr>
              <w:spacing w:line="240" w:lineRule="exact"/>
              <w:ind w:firstLine="5355" w:firstLineChars="2550"/>
              <w:rPr>
                <w:rFonts w:hint="eastAsia" w:ascii="仿宋_GB2312" w:hAnsi="宋体" w:eastAsia="仿宋_GB2312"/>
                <w:szCs w:val="21"/>
              </w:rPr>
            </w:pPr>
            <w:r>
              <w:rPr>
                <w:rFonts w:hint="eastAsia" w:ascii="仿宋_GB2312" w:hAnsi="宋体" w:eastAsia="仿宋_GB2312"/>
                <w:szCs w:val="21"/>
              </w:rPr>
              <w:t xml:space="preserve"> 法人签名：</w:t>
            </w:r>
          </w:p>
          <w:p w14:paraId="2D138A6D">
            <w:pPr>
              <w:spacing w:line="240" w:lineRule="exact"/>
              <w:ind w:firstLine="2835" w:firstLineChars="1350"/>
              <w:rPr>
                <w:rFonts w:hint="eastAsia" w:ascii="仿宋_GB2312" w:hAnsi="宋体" w:eastAsia="仿宋_GB2312"/>
                <w:szCs w:val="21"/>
              </w:rPr>
            </w:pPr>
            <w:r>
              <w:rPr>
                <w:rFonts w:hint="eastAsia" w:ascii="仿宋_GB2312" w:hAnsi="宋体" w:eastAsia="仿宋_GB2312"/>
                <w:szCs w:val="21"/>
              </w:rPr>
              <w:t>年      月      日       （盖公章）</w:t>
            </w:r>
          </w:p>
        </w:tc>
      </w:tr>
      <w:tr w14:paraId="575B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1134" w:type="dxa"/>
            <w:noWrap w:val="0"/>
            <w:vAlign w:val="center"/>
          </w:tcPr>
          <w:p w14:paraId="3B27BD3A">
            <w:pPr>
              <w:spacing w:line="240" w:lineRule="exact"/>
              <w:jc w:val="center"/>
              <w:rPr>
                <w:rFonts w:hint="eastAsia" w:ascii="宋体" w:hAnsi="宋体"/>
                <w:sz w:val="18"/>
                <w:szCs w:val="18"/>
              </w:rPr>
            </w:pPr>
            <w:r>
              <w:rPr>
                <w:rFonts w:hint="eastAsia" w:ascii="宋体" w:hAnsi="宋体"/>
                <w:sz w:val="18"/>
                <w:szCs w:val="18"/>
              </w:rPr>
              <w:t xml:space="preserve">本 </w:t>
            </w:r>
          </w:p>
          <w:p w14:paraId="7324C1F4">
            <w:pPr>
              <w:spacing w:line="240" w:lineRule="exact"/>
              <w:jc w:val="center"/>
              <w:rPr>
                <w:rFonts w:hint="eastAsia" w:ascii="宋体" w:hAnsi="宋体"/>
                <w:sz w:val="18"/>
                <w:szCs w:val="18"/>
              </w:rPr>
            </w:pPr>
            <w:r>
              <w:rPr>
                <w:rFonts w:hint="eastAsia" w:ascii="宋体" w:hAnsi="宋体"/>
                <w:sz w:val="18"/>
                <w:szCs w:val="18"/>
              </w:rPr>
              <w:t xml:space="preserve">会 </w:t>
            </w:r>
          </w:p>
          <w:p w14:paraId="2E442C4F">
            <w:pPr>
              <w:spacing w:line="240" w:lineRule="exact"/>
              <w:jc w:val="center"/>
              <w:rPr>
                <w:rFonts w:hint="eastAsia" w:ascii="宋体" w:hAnsi="宋体"/>
                <w:sz w:val="18"/>
                <w:szCs w:val="18"/>
              </w:rPr>
            </w:pPr>
            <w:r>
              <w:rPr>
                <w:rFonts w:hint="eastAsia" w:ascii="宋体" w:hAnsi="宋体"/>
                <w:sz w:val="18"/>
                <w:szCs w:val="18"/>
              </w:rPr>
              <w:t xml:space="preserve">审      </w:t>
            </w:r>
          </w:p>
          <w:p w14:paraId="36068C01">
            <w:pPr>
              <w:spacing w:line="240" w:lineRule="exact"/>
              <w:jc w:val="center"/>
              <w:rPr>
                <w:rFonts w:hint="eastAsia" w:ascii="宋体" w:hAnsi="宋体"/>
                <w:sz w:val="18"/>
                <w:szCs w:val="18"/>
              </w:rPr>
            </w:pPr>
            <w:r>
              <w:rPr>
                <w:rFonts w:hint="eastAsia" w:ascii="宋体" w:hAnsi="宋体"/>
                <w:sz w:val="18"/>
                <w:szCs w:val="18"/>
              </w:rPr>
              <w:t>批</w:t>
            </w:r>
          </w:p>
          <w:p w14:paraId="5FFB2043">
            <w:pPr>
              <w:spacing w:line="240" w:lineRule="exact"/>
              <w:jc w:val="center"/>
              <w:rPr>
                <w:rFonts w:hint="eastAsia" w:ascii="宋体" w:hAnsi="宋体"/>
                <w:sz w:val="18"/>
                <w:szCs w:val="18"/>
              </w:rPr>
            </w:pPr>
            <w:r>
              <w:rPr>
                <w:rFonts w:hint="eastAsia" w:ascii="宋体" w:hAnsi="宋体"/>
                <w:sz w:val="18"/>
                <w:szCs w:val="18"/>
              </w:rPr>
              <w:t>意</w:t>
            </w:r>
          </w:p>
          <w:p w14:paraId="649C0F39">
            <w:pPr>
              <w:spacing w:line="240" w:lineRule="exact"/>
              <w:jc w:val="center"/>
              <w:rPr>
                <w:rFonts w:hint="eastAsia" w:ascii="宋体" w:hAnsi="宋体"/>
                <w:sz w:val="18"/>
                <w:szCs w:val="18"/>
              </w:rPr>
            </w:pPr>
            <w:r>
              <w:rPr>
                <w:rFonts w:hint="eastAsia" w:ascii="宋体" w:hAnsi="宋体"/>
                <w:sz w:val="18"/>
                <w:szCs w:val="18"/>
              </w:rPr>
              <w:t>见</w:t>
            </w:r>
          </w:p>
        </w:tc>
        <w:tc>
          <w:tcPr>
            <w:tcW w:w="8005" w:type="dxa"/>
            <w:gridSpan w:val="15"/>
            <w:noWrap w:val="0"/>
            <w:vAlign w:val="center"/>
          </w:tcPr>
          <w:p w14:paraId="2AC8B3B7">
            <w:pPr>
              <w:ind w:firstLine="2625" w:firstLineChars="1250"/>
              <w:rPr>
                <w:rFonts w:hint="eastAsia" w:ascii="仿宋_GB2312" w:hAnsi="宋体" w:eastAsia="仿宋_GB2312"/>
                <w:szCs w:val="21"/>
              </w:rPr>
            </w:pPr>
          </w:p>
          <w:p w14:paraId="43015C0D">
            <w:pPr>
              <w:ind w:firstLine="2625" w:firstLineChars="1250"/>
              <w:rPr>
                <w:rFonts w:hint="eastAsia" w:ascii="仿宋_GB2312" w:hAnsi="宋体" w:eastAsia="仿宋_GB2312"/>
                <w:szCs w:val="21"/>
              </w:rPr>
            </w:pPr>
            <w:r>
              <w:rPr>
                <w:rFonts w:hint="eastAsia" w:ascii="仿宋_GB2312" w:hAnsi="宋体" w:eastAsia="仿宋_GB2312"/>
                <w:szCs w:val="21"/>
              </w:rPr>
              <w:t xml:space="preserve"> </w:t>
            </w:r>
          </w:p>
          <w:p w14:paraId="6FC25354">
            <w:pPr>
              <w:ind w:firstLine="2625" w:firstLineChars="1250"/>
              <w:rPr>
                <w:rFonts w:hint="eastAsia" w:ascii="仿宋_GB2312" w:hAnsi="宋体" w:eastAsia="仿宋_GB2312"/>
                <w:szCs w:val="21"/>
              </w:rPr>
            </w:pPr>
            <w:r>
              <w:rPr>
                <w:rFonts w:hint="eastAsia" w:ascii="仿宋_GB2312" w:hAnsi="宋体" w:eastAsia="仿宋_GB2312"/>
                <w:szCs w:val="21"/>
              </w:rPr>
              <w:t>年      月      日       （盖公章）</w:t>
            </w:r>
          </w:p>
        </w:tc>
      </w:tr>
    </w:tbl>
    <w:p w14:paraId="39A2A428">
      <w:pPr>
        <w:ind w:firstLine="177" w:firstLineChars="98"/>
        <w:rPr>
          <w:rFonts w:hint="eastAsia" w:ascii="黑体" w:hAnsi="宋体" w:eastAsia="黑体"/>
          <w:b/>
          <w:bCs/>
          <w:sz w:val="18"/>
          <w:szCs w:val="18"/>
        </w:rPr>
      </w:pPr>
      <w:r>
        <w:rPr>
          <w:rFonts w:hint="eastAsia" w:ascii="黑体" w:hAnsi="宋体" w:eastAsia="黑体"/>
          <w:b/>
          <w:bCs/>
          <w:sz w:val="18"/>
          <w:szCs w:val="18"/>
        </w:rPr>
        <w:t>备注：申请单位在申报时需提交如下材料： ①《企业法人营业执照》副本复印件；  ②企业简介。</w:t>
      </w:r>
    </w:p>
    <w:sectPr>
      <w:footerReference r:id="rId3" w:type="default"/>
      <w:footerReference r:id="rId4" w:type="even"/>
      <w:pgSz w:w="11906" w:h="16838"/>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华文行楷">
    <w:altName w:val="微软雅黑"/>
    <w:panose1 w:val="02010800040101010101"/>
    <w:charset w:val="86"/>
    <w:family w:val="auto"/>
    <w:pitch w:val="default"/>
    <w:sig w:usb0="00000001" w:usb1="080F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Arial Black">
    <w:panose1 w:val="020B0A04020102020204"/>
    <w:charset w:val="00"/>
    <w:family w:val="swiss"/>
    <w:pitch w:val="default"/>
    <w:sig w:usb0="A00002AF" w:usb1="400078FB" w:usb2="00000000" w:usb3="00000000" w:csb0="6000009F" w:csb1="DFD70000"/>
  </w:font>
  <w:font w:name="华文新魏">
    <w:altName w:val="宋体"/>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EFF" w:usb1="C000785B" w:usb2="00000009" w:usb3="00000000" w:csb0="400001FF" w:csb1="FFFF0000"/>
  </w:font>
  <w:font w:name="Gungsuh">
    <w:altName w:val="Segoe Print"/>
    <w:panose1 w:val="02030600000101010101"/>
    <w:charset w:val="00"/>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89E10">
    <w:pPr>
      <w:pStyle w:val="5"/>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799E9C38">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C284">
    <w:pPr>
      <w:pStyle w:val="5"/>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79DA22AA">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3F254DD"/>
    <w:rsid w:val="57E55F4F"/>
    <w:rsid w:val="BDD1C6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Indent"/>
    <w:basedOn w:val="1"/>
    <w:uiPriority w:val="0"/>
    <w:pPr>
      <w:ind w:firstLine="560" w:firstLineChars="200"/>
    </w:pPr>
    <w:rPr>
      <w:rFonts w:ascii="仿宋_GB2312" w:eastAsia="仿宋_GB2312"/>
      <w:sz w:val="28"/>
    </w:rPr>
  </w:style>
  <w:style w:type="paragraph" w:styleId="3">
    <w:name w:val="Body Text Indent 2"/>
    <w:basedOn w:val="1"/>
    <w:uiPriority w:val="0"/>
    <w:pPr>
      <w:ind w:firstLine="601" w:firstLineChars="200"/>
    </w:pPr>
    <w:rPr>
      <w:rFonts w:eastAsia="华文行楷"/>
      <w:b/>
      <w:bCs/>
      <w:sz w:val="30"/>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character" w:styleId="8">
    <w:name w:val="page number"/>
    <w:basedOn w:val="7"/>
    <w:uiPriority w:val="0"/>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mch</Company>
  <Pages>2</Pages>
  <Words>1393</Words>
  <Characters>1446</Characters>
  <Lines>14</Lines>
  <Paragraphs>3</Paragraphs>
  <TotalTime>2.33333333333333</TotalTime>
  <ScaleCrop>false</ScaleCrop>
  <LinksUpToDate>false</LinksUpToDate>
  <CharactersWithSpaces>1649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2006-10-06T23:59:00Z</dcterms:created>
  <dc:creator>403</dc:creator>
  <cp:lastModifiedBy>黄柳明</cp:lastModifiedBy>
  <cp:lastPrinted>2013-12-09T18:10:26Z</cp:lastPrinted>
  <dcterms:modified xsi:type="dcterms:W3CDTF">2025-04-09T02:29:14Z</dcterms:modified>
  <dc:title>广西国际商会入会邀请函</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0E1C20FACA2A4E178E7B10F8A3DE4D1B_13</vt:lpwstr>
  </property>
</Properties>
</file>